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7C" w:rsidRPr="006D11C9" w:rsidRDefault="0090337C" w:rsidP="00903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1C9">
        <w:rPr>
          <w:rFonts w:ascii="Times New Roman" w:hAnsi="Times New Roman" w:cs="Times New Roman"/>
          <w:b/>
          <w:sz w:val="32"/>
          <w:szCs w:val="32"/>
        </w:rPr>
        <w:t>Modèle sujet de thèse</w:t>
      </w:r>
    </w:p>
    <w:p w:rsidR="00B80D63" w:rsidRPr="00B80D63" w:rsidRDefault="00B80D63" w:rsidP="00AE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37C" w:rsidRPr="00B80D63" w:rsidRDefault="00116EB4">
      <w:pPr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sz w:val="24"/>
          <w:szCs w:val="24"/>
        </w:rPr>
        <w:t xml:space="preserve">Le projet de thèse sera présenté de la manière suivante : </w:t>
      </w:r>
    </w:p>
    <w:p w:rsidR="00116EB4" w:rsidRPr="00B80D63" w:rsidRDefault="00116EB4" w:rsidP="00AE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B4" w:rsidRPr="0060795B" w:rsidRDefault="00116EB4" w:rsidP="00AE4B4A">
      <w:pPr>
        <w:pStyle w:val="Paragraphedeliste"/>
        <w:numPr>
          <w:ilvl w:val="0"/>
          <w:numId w:val="4"/>
        </w:numPr>
        <w:shd w:val="clear" w:color="auto" w:fill="DAEEF3" w:themeFill="accent5" w:themeFillTint="3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DE" w:rsidRPr="00D604F1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175413" w:rsidRPr="00D604F1">
        <w:rPr>
          <w:rFonts w:ascii="Times New Roman" w:hAnsi="Times New Roman" w:cs="Times New Roman"/>
          <w:b/>
          <w:sz w:val="24"/>
          <w:szCs w:val="24"/>
        </w:rPr>
        <w:t>ou intitulé de la thèse</w:t>
      </w:r>
    </w:p>
    <w:p w:rsidR="006D11C9" w:rsidRPr="00AE4B4A" w:rsidRDefault="006D11C9" w:rsidP="00AE4B4A">
      <w:pPr>
        <w:pStyle w:val="Paragraphedeliste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11C9" w:rsidRPr="00AE4B4A" w:rsidRDefault="00116EB4" w:rsidP="00AE4B4A">
      <w:pPr>
        <w:pStyle w:val="Paragraphedeliste"/>
        <w:numPr>
          <w:ilvl w:val="0"/>
          <w:numId w:val="4"/>
        </w:numPr>
        <w:shd w:val="clear" w:color="auto" w:fill="DAEEF3" w:themeFill="accent5" w:themeFillTint="3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F1">
        <w:rPr>
          <w:rFonts w:ascii="Times New Roman" w:hAnsi="Times New Roman" w:cs="Times New Roman"/>
          <w:b/>
          <w:sz w:val="24"/>
          <w:szCs w:val="24"/>
        </w:rPr>
        <w:t>Objet de la thèse</w:t>
      </w:r>
      <w:r w:rsidRPr="00AE4B4A">
        <w:rPr>
          <w:rFonts w:ascii="Times New Roman" w:hAnsi="Times New Roman" w:cs="Times New Roman"/>
          <w:b/>
          <w:sz w:val="24"/>
          <w:szCs w:val="24"/>
        </w:rPr>
        <w:t> </w:t>
      </w:r>
      <w:r w:rsidR="00630E8C">
        <w:rPr>
          <w:rFonts w:ascii="Times New Roman" w:hAnsi="Times New Roman" w:cs="Times New Roman"/>
          <w:i/>
          <w:sz w:val="24"/>
          <w:szCs w:val="24"/>
        </w:rPr>
        <w:t xml:space="preserve">(5 </w:t>
      </w:r>
      <w:r w:rsidR="00630E8C" w:rsidRPr="006D11C9">
        <w:rPr>
          <w:rFonts w:ascii="Times New Roman" w:hAnsi="Times New Roman" w:cs="Times New Roman"/>
          <w:i/>
          <w:sz w:val="24"/>
          <w:szCs w:val="24"/>
        </w:rPr>
        <w:t>lignes maximum</w:t>
      </w:r>
      <w:r w:rsidR="00630E8C">
        <w:rPr>
          <w:rFonts w:ascii="Times New Roman" w:hAnsi="Times New Roman" w:cs="Times New Roman"/>
          <w:i/>
          <w:sz w:val="24"/>
          <w:szCs w:val="24"/>
        </w:rPr>
        <w:t>)</w:t>
      </w:r>
    </w:p>
    <w:p w:rsidR="006D11C9" w:rsidRPr="006D11C9" w:rsidRDefault="006D11C9" w:rsidP="006D11C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16EB4" w:rsidRDefault="00116EB4" w:rsidP="00AE4B4A">
      <w:pPr>
        <w:pStyle w:val="Paragraphedeliste"/>
        <w:numPr>
          <w:ilvl w:val="0"/>
          <w:numId w:val="4"/>
        </w:numPr>
        <w:shd w:val="clear" w:color="auto" w:fill="DAEEF3" w:themeFill="accent5" w:themeFillTint="3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4B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0D63">
        <w:rPr>
          <w:rFonts w:ascii="Times New Roman" w:hAnsi="Times New Roman" w:cs="Times New Roman"/>
          <w:b/>
          <w:sz w:val="24"/>
          <w:szCs w:val="24"/>
        </w:rPr>
        <w:t>Descriptif de la thèse</w:t>
      </w:r>
      <w:r w:rsidR="00630E8C" w:rsidRPr="00AE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D604F1">
        <w:rPr>
          <w:rFonts w:ascii="Times New Roman" w:hAnsi="Times New Roman" w:cs="Times New Roman"/>
          <w:i/>
          <w:sz w:val="24"/>
          <w:szCs w:val="24"/>
        </w:rPr>
        <w:t>(1 page</w:t>
      </w:r>
      <w:r w:rsidR="00630E8C" w:rsidRPr="00630E8C">
        <w:rPr>
          <w:rFonts w:ascii="Times New Roman" w:hAnsi="Times New Roman" w:cs="Times New Roman"/>
          <w:i/>
          <w:sz w:val="24"/>
          <w:szCs w:val="24"/>
        </w:rPr>
        <w:t xml:space="preserve"> env</w:t>
      </w:r>
      <w:bookmarkStart w:id="0" w:name="_GoBack"/>
      <w:bookmarkEnd w:id="0"/>
      <w:r w:rsidR="00630E8C" w:rsidRPr="00630E8C">
        <w:rPr>
          <w:rFonts w:ascii="Times New Roman" w:hAnsi="Times New Roman" w:cs="Times New Roman"/>
          <w:i/>
          <w:sz w:val="24"/>
          <w:szCs w:val="24"/>
        </w:rPr>
        <w:t>iron)</w:t>
      </w:r>
    </w:p>
    <w:p w:rsidR="00B80D63" w:rsidRDefault="00116EB4" w:rsidP="00AE4B4A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bCs/>
          <w:sz w:val="24"/>
          <w:szCs w:val="24"/>
        </w:rPr>
        <w:t>Il s’agit dans cette partie d’exposer la</w:t>
      </w:r>
      <w:r w:rsidR="00B80D63" w:rsidRPr="00B80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D63">
        <w:rPr>
          <w:rFonts w:ascii="Times New Roman" w:hAnsi="Times New Roman" w:cs="Times New Roman"/>
          <w:bCs/>
          <w:sz w:val="24"/>
          <w:szCs w:val="24"/>
        </w:rPr>
        <w:t>p</w:t>
      </w:r>
      <w:r w:rsidR="00353C04" w:rsidRPr="00B80D63">
        <w:rPr>
          <w:rFonts w:ascii="Times New Roman" w:hAnsi="Times New Roman" w:cs="Times New Roman"/>
          <w:bCs/>
          <w:sz w:val="24"/>
          <w:szCs w:val="24"/>
        </w:rPr>
        <w:t>roblématique générale</w:t>
      </w:r>
      <w:r w:rsidR="006D11C9">
        <w:rPr>
          <w:rFonts w:ascii="Times New Roman" w:hAnsi="Times New Roman" w:cs="Times New Roman"/>
          <w:bCs/>
          <w:sz w:val="24"/>
          <w:szCs w:val="24"/>
        </w:rPr>
        <w:t> ; elle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 doit illustrer </w:t>
      </w:r>
      <w:r w:rsidR="0060795B" w:rsidRPr="00B80D63">
        <w:rPr>
          <w:rFonts w:ascii="Times New Roman" w:hAnsi="Times New Roman" w:cs="Times New Roman"/>
          <w:sz w:val="24"/>
          <w:szCs w:val="24"/>
        </w:rPr>
        <w:t>le contexte général</w:t>
      </w:r>
      <w:r w:rsidR="0060795B">
        <w:rPr>
          <w:rFonts w:ascii="Times New Roman" w:hAnsi="Times New Roman" w:cs="Times New Roman"/>
          <w:sz w:val="24"/>
          <w:szCs w:val="24"/>
        </w:rPr>
        <w:t>,</w:t>
      </w:r>
      <w:r w:rsidR="0060795B" w:rsidRPr="00B80D63">
        <w:rPr>
          <w:rFonts w:ascii="Times New Roman" w:hAnsi="Times New Roman" w:cs="Times New Roman"/>
          <w:sz w:val="24"/>
          <w:szCs w:val="24"/>
        </w:rPr>
        <w:t xml:space="preserve"> </w:t>
      </w:r>
      <w:r w:rsidR="0060795B">
        <w:rPr>
          <w:rFonts w:ascii="Times New Roman" w:hAnsi="Times New Roman" w:cs="Times New Roman"/>
          <w:sz w:val="24"/>
          <w:szCs w:val="24"/>
        </w:rPr>
        <w:t xml:space="preserve">les enjeux et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l'intérêt du sujet proposé, </w:t>
      </w:r>
      <w:r w:rsidR="006D11C9">
        <w:rPr>
          <w:rFonts w:ascii="Times New Roman" w:hAnsi="Times New Roman" w:cs="Times New Roman"/>
          <w:sz w:val="24"/>
          <w:szCs w:val="24"/>
        </w:rPr>
        <w:t>ses domaines d'application</w:t>
      </w:r>
      <w:r w:rsidR="002756ED">
        <w:rPr>
          <w:rFonts w:ascii="Times New Roman" w:hAnsi="Times New Roman" w:cs="Times New Roman"/>
          <w:sz w:val="24"/>
          <w:szCs w:val="24"/>
        </w:rPr>
        <w:t xml:space="preserve"> </w:t>
      </w:r>
      <w:r w:rsidRPr="00B80D63">
        <w:rPr>
          <w:rFonts w:ascii="Times New Roman" w:hAnsi="Times New Roman" w:cs="Times New Roman"/>
          <w:sz w:val="24"/>
          <w:szCs w:val="24"/>
        </w:rPr>
        <w:t xml:space="preserve">et </w:t>
      </w:r>
      <w:r w:rsidR="002756ED">
        <w:rPr>
          <w:rFonts w:ascii="Times New Roman" w:hAnsi="Times New Roman" w:cs="Times New Roman"/>
          <w:sz w:val="24"/>
          <w:szCs w:val="24"/>
        </w:rPr>
        <w:t xml:space="preserve">doit </w:t>
      </w:r>
      <w:r w:rsidRPr="00B80D63">
        <w:rPr>
          <w:rFonts w:ascii="Times New Roman" w:hAnsi="Times New Roman" w:cs="Times New Roman"/>
          <w:sz w:val="24"/>
          <w:szCs w:val="24"/>
        </w:rPr>
        <w:t>répondre aux questions suivantes</w:t>
      </w:r>
      <w:r w:rsidR="00B80D63">
        <w:rPr>
          <w:rFonts w:ascii="Times New Roman" w:hAnsi="Times New Roman" w:cs="Times New Roman"/>
          <w:sz w:val="24"/>
          <w:szCs w:val="24"/>
        </w:rPr>
        <w:t> :</w:t>
      </w:r>
    </w:p>
    <w:p w:rsidR="00B80D63" w:rsidRPr="00B80D63" w:rsidRDefault="006D11C9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uels sont les problèmes qui se posent ? </w:t>
      </w:r>
    </w:p>
    <w:p w:rsidR="00B80D63" w:rsidRPr="00B80D63" w:rsidRDefault="00353C04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sz w:val="24"/>
          <w:szCs w:val="24"/>
        </w:rPr>
        <w:t xml:space="preserve">Quel est l'état de l'art ? </w:t>
      </w:r>
    </w:p>
    <w:p w:rsidR="00630E8C" w:rsidRDefault="00353C04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D63">
        <w:rPr>
          <w:rFonts w:ascii="Times New Roman" w:hAnsi="Times New Roman" w:cs="Times New Roman"/>
          <w:sz w:val="24"/>
          <w:szCs w:val="24"/>
        </w:rPr>
        <w:t xml:space="preserve">Quels sont les objectifs généraux </w:t>
      </w:r>
      <w:r w:rsidR="006D11C9">
        <w:rPr>
          <w:rFonts w:ascii="Times New Roman" w:hAnsi="Times New Roman" w:cs="Times New Roman"/>
          <w:sz w:val="24"/>
          <w:szCs w:val="24"/>
        </w:rPr>
        <w:t xml:space="preserve">et les </w:t>
      </w:r>
      <w:r w:rsidRPr="00B80D63">
        <w:rPr>
          <w:rFonts w:ascii="Times New Roman" w:hAnsi="Times New Roman" w:cs="Times New Roman"/>
          <w:sz w:val="24"/>
          <w:szCs w:val="24"/>
        </w:rPr>
        <w:t>perspectives au-d</w:t>
      </w:r>
      <w:r w:rsidR="006D11C9">
        <w:rPr>
          <w:rFonts w:ascii="Times New Roman" w:hAnsi="Times New Roman" w:cs="Times New Roman"/>
          <w:sz w:val="24"/>
          <w:szCs w:val="24"/>
        </w:rPr>
        <w:t>elà de la thèse proprement dite</w:t>
      </w:r>
      <w:r w:rsidR="00B80D63" w:rsidRPr="00B80D63">
        <w:rPr>
          <w:rFonts w:ascii="Times New Roman" w:hAnsi="Times New Roman" w:cs="Times New Roman"/>
          <w:sz w:val="24"/>
          <w:szCs w:val="24"/>
        </w:rPr>
        <w:t xml:space="preserve"> </w:t>
      </w:r>
      <w:r w:rsidRPr="00B80D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04F1" w:rsidRDefault="00D604F1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63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63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630E8C">
        <w:rPr>
          <w:rFonts w:ascii="Times New Roman" w:hAnsi="Times New Roman" w:cs="Times New Roman"/>
          <w:sz w:val="24"/>
          <w:szCs w:val="24"/>
        </w:rPr>
        <w:t>originalité</w:t>
      </w:r>
      <w:r>
        <w:rPr>
          <w:rFonts w:ascii="Times New Roman" w:hAnsi="Times New Roman" w:cs="Times New Roman"/>
          <w:sz w:val="24"/>
          <w:szCs w:val="24"/>
        </w:rPr>
        <w:t xml:space="preserve"> du sujet (le cas échéant) ?</w:t>
      </w:r>
    </w:p>
    <w:p w:rsidR="00630E8C" w:rsidRDefault="00D604F1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les avancées escomptées ?</w:t>
      </w:r>
    </w:p>
    <w:p w:rsidR="00353C04" w:rsidRDefault="00630E8C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</w:t>
      </w:r>
      <w:r w:rsidR="0060795B">
        <w:rPr>
          <w:rFonts w:ascii="Times New Roman" w:hAnsi="Times New Roman" w:cs="Times New Roman"/>
          <w:sz w:val="24"/>
          <w:szCs w:val="24"/>
        </w:rPr>
        <w:t xml:space="preserve"> sont les retombées potentielles civiles et de défenses (préciser l’échelle de temps pour l’intégration ou l’exploitation des résultats)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630E8C" w:rsidRDefault="00630E8C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Préciser </w:t>
      </w:r>
      <w:r>
        <w:rPr>
          <w:rFonts w:ascii="Times New Roman" w:hAnsi="Times New Roman" w:cs="Times New Roman"/>
          <w:bCs/>
          <w:sz w:val="24"/>
          <w:szCs w:val="24"/>
        </w:rPr>
        <w:t>le lien de la thèse avec les thématiques prioritaires</w:t>
      </w:r>
      <w:r>
        <w:rPr>
          <w:rFonts w:ascii="Times New Roman" w:hAnsi="Times New Roman" w:cs="Times New Roman"/>
          <w:sz w:val="24"/>
          <w:szCs w:val="24"/>
        </w:rPr>
        <w:t> de l’appel à projets.</w:t>
      </w:r>
    </w:p>
    <w:p w:rsidR="00175413" w:rsidRPr="00AE4B4A" w:rsidRDefault="00175413" w:rsidP="00AE4B4A">
      <w:p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C9" w:rsidRPr="00175413" w:rsidRDefault="00116EB4" w:rsidP="00AE4B4A">
      <w:pPr>
        <w:pStyle w:val="Paragraphedeliste"/>
        <w:numPr>
          <w:ilvl w:val="0"/>
          <w:numId w:val="4"/>
        </w:numPr>
        <w:shd w:val="clear" w:color="auto" w:fill="DAEEF3" w:themeFill="accent5" w:themeFillTint="3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5413">
        <w:rPr>
          <w:rFonts w:ascii="Times New Roman" w:hAnsi="Times New Roman" w:cs="Times New Roman"/>
          <w:b/>
          <w:sz w:val="24"/>
          <w:szCs w:val="24"/>
        </w:rPr>
        <w:t>Programme de la thèse</w:t>
      </w:r>
      <w:r w:rsidR="0063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AE4B4A">
        <w:rPr>
          <w:rFonts w:ascii="Times New Roman" w:hAnsi="Times New Roman" w:cs="Times New Roman"/>
          <w:i/>
          <w:sz w:val="24"/>
          <w:szCs w:val="24"/>
        </w:rPr>
        <w:t>(2 à 4 pages)</w:t>
      </w:r>
    </w:p>
    <w:p w:rsidR="00630E8C" w:rsidRPr="006D11C9" w:rsidRDefault="00630E8C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C9" w:rsidRDefault="00116EB4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4F1">
        <w:rPr>
          <w:rFonts w:ascii="Times New Roman" w:hAnsi="Times New Roman" w:cs="Times New Roman"/>
          <w:sz w:val="24"/>
          <w:szCs w:val="24"/>
        </w:rPr>
        <w:t>Le</w:t>
      </w:r>
      <w:r w:rsidR="00B80D63" w:rsidRPr="00D604F1">
        <w:rPr>
          <w:rFonts w:ascii="Times New Roman" w:hAnsi="Times New Roman" w:cs="Times New Roman"/>
          <w:sz w:val="24"/>
          <w:szCs w:val="24"/>
        </w:rPr>
        <w:t xml:space="preserve"> </w:t>
      </w:r>
      <w:r w:rsidRPr="00D604F1">
        <w:rPr>
          <w:rFonts w:ascii="Times New Roman" w:hAnsi="Times New Roman" w:cs="Times New Roman"/>
          <w:sz w:val="24"/>
          <w:szCs w:val="24"/>
        </w:rPr>
        <w:t>p</w:t>
      </w:r>
      <w:r w:rsidR="00353C04" w:rsidRPr="00AE4B4A">
        <w:rPr>
          <w:rFonts w:ascii="Times New Roman" w:hAnsi="Times New Roman" w:cs="Times New Roman"/>
          <w:sz w:val="24"/>
          <w:szCs w:val="24"/>
        </w:rPr>
        <w:t xml:space="preserve">rogramme de la thèse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doit présenter les </w:t>
      </w:r>
      <w:r w:rsidR="001D178A" w:rsidRPr="00B80D63">
        <w:rPr>
          <w:rFonts w:ascii="Times New Roman" w:hAnsi="Times New Roman" w:cs="Times New Roman"/>
          <w:sz w:val="24"/>
          <w:szCs w:val="24"/>
        </w:rPr>
        <w:t>o</w:t>
      </w:r>
      <w:r w:rsidR="00353C04" w:rsidRPr="00B80D63">
        <w:rPr>
          <w:rFonts w:ascii="Times New Roman" w:hAnsi="Times New Roman" w:cs="Times New Roman"/>
          <w:sz w:val="24"/>
          <w:szCs w:val="24"/>
        </w:rPr>
        <w:t>bjectif(s) du travail de thèse</w:t>
      </w:r>
      <w:r w:rsidR="00630E8C">
        <w:rPr>
          <w:rFonts w:ascii="Times New Roman" w:hAnsi="Times New Roman" w:cs="Times New Roman"/>
          <w:sz w:val="24"/>
          <w:szCs w:val="24"/>
        </w:rPr>
        <w:t xml:space="preserve"> </w:t>
      </w:r>
      <w:r w:rsidR="00353C04" w:rsidRPr="00B80D63">
        <w:rPr>
          <w:rFonts w:ascii="Times New Roman" w:hAnsi="Times New Roman" w:cs="Times New Roman"/>
          <w:sz w:val="24"/>
          <w:szCs w:val="24"/>
        </w:rPr>
        <w:t>:</w:t>
      </w:r>
    </w:p>
    <w:p w:rsidR="00630E8C" w:rsidRPr="00AE4B4A" w:rsidRDefault="00630E8C" w:rsidP="00AE4B4A">
      <w:pPr>
        <w:pStyle w:val="Paragraphedeliste"/>
        <w:autoSpaceDE w:val="0"/>
        <w:autoSpaceDN w:val="0"/>
        <w:adjustRightInd w:val="0"/>
        <w:spacing w:before="240" w:after="10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D11C9" w:rsidRDefault="006D11C9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uelles </w:t>
      </w:r>
      <w:r>
        <w:rPr>
          <w:rFonts w:ascii="Times New Roman" w:hAnsi="Times New Roman" w:cs="Times New Roman"/>
          <w:sz w:val="24"/>
          <w:szCs w:val="24"/>
        </w:rPr>
        <w:t xml:space="preserve">sont les </w:t>
      </w:r>
      <w:r w:rsidR="00353C04" w:rsidRPr="00B80D63">
        <w:rPr>
          <w:rFonts w:ascii="Times New Roman" w:hAnsi="Times New Roman" w:cs="Times New Roman"/>
          <w:sz w:val="24"/>
          <w:szCs w:val="24"/>
        </w:rPr>
        <w:t xml:space="preserve">questions scientifiques </w:t>
      </w:r>
      <w:r>
        <w:rPr>
          <w:rFonts w:ascii="Times New Roman" w:hAnsi="Times New Roman" w:cs="Times New Roman"/>
          <w:sz w:val="24"/>
          <w:szCs w:val="24"/>
        </w:rPr>
        <w:t>traitées ;</w:t>
      </w:r>
    </w:p>
    <w:p w:rsidR="006D11C9" w:rsidRDefault="001D178A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1C9">
        <w:rPr>
          <w:rFonts w:ascii="Times New Roman" w:hAnsi="Times New Roman" w:cs="Times New Roman"/>
          <w:sz w:val="24"/>
          <w:szCs w:val="24"/>
        </w:rPr>
        <w:t>Quelles sont  les a</w:t>
      </w:r>
      <w:r w:rsidR="00353C04" w:rsidRPr="006D11C9">
        <w:rPr>
          <w:rFonts w:ascii="Times New Roman" w:hAnsi="Times New Roman" w:cs="Times New Roman"/>
          <w:sz w:val="24"/>
          <w:szCs w:val="24"/>
        </w:rPr>
        <w:t>pproche</w:t>
      </w:r>
      <w:r w:rsidRPr="006D11C9">
        <w:rPr>
          <w:rFonts w:ascii="Times New Roman" w:hAnsi="Times New Roman" w:cs="Times New Roman"/>
          <w:sz w:val="24"/>
          <w:szCs w:val="24"/>
        </w:rPr>
        <w:t>s</w:t>
      </w:r>
      <w:r w:rsidR="00353C04" w:rsidRPr="006D11C9">
        <w:rPr>
          <w:rFonts w:ascii="Times New Roman" w:hAnsi="Times New Roman" w:cs="Times New Roman"/>
          <w:sz w:val="24"/>
          <w:szCs w:val="24"/>
        </w:rPr>
        <w:t xml:space="preserve"> scientifique</w:t>
      </w:r>
      <w:r w:rsidRPr="006D11C9">
        <w:rPr>
          <w:rFonts w:ascii="Times New Roman" w:hAnsi="Times New Roman" w:cs="Times New Roman"/>
          <w:sz w:val="24"/>
          <w:szCs w:val="24"/>
        </w:rPr>
        <w:t>s proposées</w:t>
      </w:r>
      <w:r w:rsidR="006D11C9">
        <w:rPr>
          <w:rFonts w:ascii="Times New Roman" w:hAnsi="Times New Roman" w:cs="Times New Roman"/>
          <w:sz w:val="24"/>
          <w:szCs w:val="24"/>
        </w:rPr>
        <w:t xml:space="preserve"> </w:t>
      </w:r>
      <w:r w:rsidR="00353C04" w:rsidRPr="006D11C9">
        <w:rPr>
          <w:rFonts w:ascii="Times New Roman" w:hAnsi="Times New Roman" w:cs="Times New Roman"/>
          <w:sz w:val="24"/>
          <w:szCs w:val="24"/>
        </w:rPr>
        <w:t>: point de départ des travaux, démarches envisagées, moyens mis en œuv</w:t>
      </w:r>
      <w:r w:rsidR="006D11C9">
        <w:rPr>
          <w:rFonts w:ascii="Times New Roman" w:hAnsi="Times New Roman" w:cs="Times New Roman"/>
          <w:sz w:val="24"/>
          <w:szCs w:val="24"/>
        </w:rPr>
        <w:t xml:space="preserve">re ou expérimentations prévues ; </w:t>
      </w:r>
    </w:p>
    <w:p w:rsidR="00353C04" w:rsidRPr="006D11C9" w:rsidRDefault="00353C04" w:rsidP="00AE4B4A">
      <w:pPr>
        <w:pStyle w:val="Paragraphedeliste"/>
        <w:numPr>
          <w:ilvl w:val="1"/>
          <w:numId w:val="2"/>
        </w:numPr>
        <w:tabs>
          <w:tab w:val="left" w:pos="2127"/>
        </w:tabs>
        <w:autoSpaceDE w:val="0"/>
        <w:autoSpaceDN w:val="0"/>
        <w:adjustRightInd w:val="0"/>
        <w:spacing w:before="100" w:after="10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1C9">
        <w:rPr>
          <w:rFonts w:ascii="Times New Roman" w:hAnsi="Times New Roman" w:cs="Times New Roman"/>
          <w:sz w:val="24"/>
          <w:szCs w:val="24"/>
        </w:rPr>
        <w:t>Programme prévu</w:t>
      </w:r>
      <w:r w:rsidR="001D178A" w:rsidRPr="006D11C9">
        <w:rPr>
          <w:rFonts w:ascii="Times New Roman" w:hAnsi="Times New Roman" w:cs="Times New Roman"/>
          <w:sz w:val="24"/>
          <w:szCs w:val="24"/>
        </w:rPr>
        <w:t>.</w:t>
      </w:r>
    </w:p>
    <w:p w:rsidR="00B80D63" w:rsidRDefault="00B80D63" w:rsidP="00B80D63">
      <w:pPr>
        <w:pStyle w:val="Paragraphedeliste"/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EB4" w:rsidRPr="00B80D63" w:rsidRDefault="00116EB4" w:rsidP="00AE4B4A">
      <w:pPr>
        <w:pStyle w:val="Paragraphedeliste"/>
        <w:numPr>
          <w:ilvl w:val="0"/>
          <w:numId w:val="4"/>
        </w:numPr>
        <w:shd w:val="clear" w:color="auto" w:fill="DAEEF3" w:themeFill="accent5" w:themeFillTint="33"/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63">
        <w:rPr>
          <w:rFonts w:ascii="Times New Roman" w:hAnsi="Times New Roman" w:cs="Times New Roman"/>
          <w:b/>
          <w:sz w:val="24"/>
          <w:szCs w:val="24"/>
        </w:rPr>
        <w:t>Références</w:t>
      </w:r>
      <w:r w:rsidR="0063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C" w:rsidRPr="00AE4B4A">
        <w:rPr>
          <w:rFonts w:ascii="Times New Roman" w:hAnsi="Times New Roman" w:cs="Times New Roman"/>
          <w:i/>
          <w:sz w:val="24"/>
          <w:szCs w:val="24"/>
        </w:rPr>
        <w:t>(</w:t>
      </w:r>
      <w:r w:rsidR="00630E8C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30E8C" w:rsidRPr="006D11C9">
        <w:rPr>
          <w:rFonts w:ascii="Times New Roman" w:hAnsi="Times New Roman" w:cs="Times New Roman"/>
          <w:bCs/>
          <w:i/>
          <w:sz w:val="24"/>
          <w:szCs w:val="24"/>
        </w:rPr>
        <w:t xml:space="preserve"> références principales, par exempl</w:t>
      </w:r>
      <w:r w:rsidR="00630E8C">
        <w:rPr>
          <w:rFonts w:ascii="Times New Roman" w:hAnsi="Times New Roman" w:cs="Times New Roman"/>
          <w:bCs/>
          <w:i/>
          <w:sz w:val="24"/>
          <w:szCs w:val="24"/>
        </w:rPr>
        <w:t>e)</w:t>
      </w:r>
    </w:p>
    <w:p w:rsidR="00353C04" w:rsidRPr="006D11C9" w:rsidRDefault="006D11C9" w:rsidP="00AE4B4A">
      <w:pPr>
        <w:autoSpaceDE w:val="0"/>
        <w:autoSpaceDN w:val="0"/>
        <w:adjustRightInd w:val="0"/>
        <w:spacing w:before="100" w:after="100" w:line="240" w:lineRule="auto"/>
        <w:ind w:left="426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>l s’agit d’indiquer les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>r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éférences de l'équipe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 xml:space="preserve">d’accueil 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 xml:space="preserve">sur le sujet </w:t>
      </w:r>
      <w:r w:rsidR="00116EB4" w:rsidRPr="006D11C9">
        <w:rPr>
          <w:rFonts w:ascii="Times New Roman" w:hAnsi="Times New Roman" w:cs="Times New Roman"/>
          <w:bCs/>
          <w:sz w:val="24"/>
          <w:szCs w:val="24"/>
        </w:rPr>
        <w:t xml:space="preserve">par une courte </w:t>
      </w:r>
      <w:r w:rsidR="00353C04" w:rsidRPr="006D11C9">
        <w:rPr>
          <w:rFonts w:ascii="Times New Roman" w:hAnsi="Times New Roman" w:cs="Times New Roman"/>
          <w:bCs/>
          <w:sz w:val="24"/>
          <w:szCs w:val="24"/>
        </w:rPr>
        <w:t>bibliographie</w:t>
      </w:r>
      <w:r w:rsidR="00630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C04" w:rsidRPr="006D11C9">
        <w:rPr>
          <w:rFonts w:ascii="Times New Roman" w:hAnsi="Times New Roman" w:cs="Times New Roman"/>
          <w:sz w:val="24"/>
          <w:szCs w:val="24"/>
        </w:rPr>
        <w:t>:</w:t>
      </w:r>
      <w:r w:rsidR="00B80D63" w:rsidRPr="006D11C9">
        <w:rPr>
          <w:rFonts w:ascii="Times New Roman" w:hAnsi="Times New Roman" w:cs="Times New Roman"/>
          <w:sz w:val="24"/>
          <w:szCs w:val="24"/>
        </w:rPr>
        <w:t xml:space="preserve"> </w:t>
      </w:r>
      <w:r w:rsidR="001D178A" w:rsidRPr="006D11C9">
        <w:rPr>
          <w:rFonts w:ascii="Times New Roman" w:hAnsi="Times New Roman" w:cs="Times New Roman"/>
          <w:sz w:val="24"/>
          <w:szCs w:val="24"/>
        </w:rPr>
        <w:t>elles</w:t>
      </w:r>
      <w:r w:rsidR="00353C04" w:rsidRPr="006D11C9">
        <w:rPr>
          <w:rFonts w:ascii="Times New Roman" w:hAnsi="Times New Roman" w:cs="Times New Roman"/>
          <w:sz w:val="24"/>
          <w:szCs w:val="24"/>
        </w:rPr>
        <w:t xml:space="preserve"> doi</w:t>
      </w:r>
      <w:r w:rsidR="001D178A" w:rsidRPr="006D11C9">
        <w:rPr>
          <w:rFonts w:ascii="Times New Roman" w:hAnsi="Times New Roman" w:cs="Times New Roman"/>
          <w:sz w:val="24"/>
          <w:szCs w:val="24"/>
        </w:rPr>
        <w:t>ven</w:t>
      </w:r>
      <w:r w:rsidR="00353C04" w:rsidRPr="006D11C9">
        <w:rPr>
          <w:rFonts w:ascii="Times New Roman" w:hAnsi="Times New Roman" w:cs="Times New Roman"/>
          <w:sz w:val="24"/>
          <w:szCs w:val="24"/>
        </w:rPr>
        <w:t>t permettre d’évaluer la compétence de l'équipe sur le sujet (antériorité, etc</w:t>
      </w:r>
      <w:r w:rsidR="00630E8C">
        <w:rPr>
          <w:rFonts w:ascii="Times New Roman" w:hAnsi="Times New Roman" w:cs="Times New Roman"/>
          <w:sz w:val="24"/>
          <w:szCs w:val="24"/>
        </w:rPr>
        <w:t>.</w:t>
      </w:r>
      <w:r w:rsidR="00353C04" w:rsidRPr="006D11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337C" w:rsidRDefault="0090337C" w:rsidP="00353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95B" w:rsidRPr="00B80D63" w:rsidRDefault="0060795B" w:rsidP="00A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0795B" w:rsidRPr="00B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A1D4C"/>
    <w:lvl w:ilvl="0">
      <w:numFmt w:val="bullet"/>
      <w:lvlText w:val="*"/>
      <w:lvlJc w:val="left"/>
    </w:lvl>
  </w:abstractNum>
  <w:abstractNum w:abstractNumId="1" w15:restartNumberingAfterBreak="0">
    <w:nsid w:val="208255EA"/>
    <w:multiLevelType w:val="hybridMultilevel"/>
    <w:tmpl w:val="77348D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D38A1"/>
    <w:multiLevelType w:val="hybridMultilevel"/>
    <w:tmpl w:val="57109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553BA"/>
    <w:multiLevelType w:val="hybridMultilevel"/>
    <w:tmpl w:val="B2948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0EFA"/>
    <w:multiLevelType w:val="hybridMultilevel"/>
    <w:tmpl w:val="2F52AE4A"/>
    <w:lvl w:ilvl="0" w:tplc="53EE24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E24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0E73"/>
    <w:multiLevelType w:val="hybridMultilevel"/>
    <w:tmpl w:val="F2681EBA"/>
    <w:lvl w:ilvl="0" w:tplc="53EE24F4">
      <w:start w:val="1"/>
      <w:numFmt w:val="bullet"/>
      <w:lvlText w:val="-"/>
      <w:lvlJc w:val="left"/>
      <w:pPr>
        <w:ind w:left="2201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C"/>
    <w:rsid w:val="001008DE"/>
    <w:rsid w:val="00116EB4"/>
    <w:rsid w:val="00175413"/>
    <w:rsid w:val="001D178A"/>
    <w:rsid w:val="00217891"/>
    <w:rsid w:val="002756ED"/>
    <w:rsid w:val="00353C04"/>
    <w:rsid w:val="00407999"/>
    <w:rsid w:val="00425294"/>
    <w:rsid w:val="00463E30"/>
    <w:rsid w:val="0060795B"/>
    <w:rsid w:val="00630E8C"/>
    <w:rsid w:val="006D11C9"/>
    <w:rsid w:val="0090337C"/>
    <w:rsid w:val="00AE4B4A"/>
    <w:rsid w:val="00B80D63"/>
    <w:rsid w:val="00D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BA64-1463-4049-86D8-4A8D9C3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3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DEF3-5856-4BF5-928C-31924B5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 - Ministère de la Défense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ROSE Yannick</dc:creator>
  <cp:lastModifiedBy>ANGLADE Laurence IEF HC MINDEF</cp:lastModifiedBy>
  <cp:revision>6</cp:revision>
  <cp:lastPrinted>2016-12-01T16:00:00Z</cp:lastPrinted>
  <dcterms:created xsi:type="dcterms:W3CDTF">2016-11-29T17:38:00Z</dcterms:created>
  <dcterms:modified xsi:type="dcterms:W3CDTF">2021-01-14T14:32:00Z</dcterms:modified>
</cp:coreProperties>
</file>