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47" w:rsidRPr="00D51240" w:rsidRDefault="006D5B47" w:rsidP="006D5B47">
      <w:pPr>
        <w:spacing w:before="0"/>
        <w:rPr>
          <w:sz w:val="20"/>
          <w:szCs w:val="20"/>
        </w:rPr>
      </w:pPr>
      <w:bookmarkStart w:id="0" w:name="_GoBack"/>
      <w:bookmarkEnd w:id="0"/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501402" w:rsidRPr="00DB617E">
        <w:trPr>
          <w:trHeight w:hRule="exact" w:val="74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501402" w:rsidRPr="00DB617E" w:rsidRDefault="00501402" w:rsidP="000B2DC7">
            <w:pPr>
              <w:tabs>
                <w:tab w:val="left" w:pos="2835"/>
                <w:tab w:val="right" w:pos="10065"/>
              </w:tabs>
              <w:spacing w:before="0"/>
              <w:jc w:val="left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  <w:b/>
                <w:bCs/>
              </w:rPr>
              <w:t>Type :</w:t>
            </w:r>
            <w:r w:rsidRPr="00DB617E">
              <w:rPr>
                <w:rFonts w:ascii="Arial" w:hAnsi="Arial" w:cs="Arial"/>
              </w:rPr>
              <w:t xml:space="preserve"> </w:t>
            </w:r>
          </w:p>
          <w:p w:rsidR="00501402" w:rsidRPr="00DB617E" w:rsidRDefault="00496FE5" w:rsidP="00641506">
            <w:pPr>
              <w:tabs>
                <w:tab w:val="left" w:pos="2835"/>
                <w:tab w:val="right" w:pos="10065"/>
              </w:tabs>
              <w:spacing w:before="0"/>
              <w:jc w:val="left"/>
            </w:pPr>
            <w:r w:rsidRPr="00DB617E">
              <w:rPr>
                <w:rFonts w:ascii="Arial" w:hAnsi="Arial" w:cs="Arial"/>
                <w:i/>
                <w:iCs/>
                <w:color w:val="4F81BD"/>
                <w:sz w:val="20"/>
                <w:lang w:val="en-GB"/>
              </w:rPr>
              <w:t xml:space="preserve">Type </w:t>
            </w:r>
            <w:r w:rsidRPr="00DB617E">
              <w:rPr>
                <w:rFonts w:ascii="Arial" w:hAnsi="Arial" w:cs="Arial"/>
                <w:bCs/>
                <w:i/>
                <w:color w:val="0070C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501402" w:rsidRPr="00DB617E" w:rsidRDefault="00501402" w:rsidP="000B2DC7">
            <w:pPr>
              <w:spacing w:before="0"/>
              <w:rPr>
                <w:rFonts w:ascii="Arial" w:hAnsi="Arial" w:cs="Arial"/>
                <w:bCs/>
              </w:rPr>
            </w:pPr>
            <w:r w:rsidRPr="00DB617E">
              <w:rPr>
                <w:rFonts w:ascii="Arial" w:hAnsi="Arial" w:cs="Arial"/>
                <w:b/>
                <w:bCs/>
              </w:rPr>
              <w:t>Référence de l’agrément :</w:t>
            </w:r>
            <w:r w:rsidRPr="00DB617E">
              <w:rPr>
                <w:rFonts w:ascii="Arial" w:hAnsi="Arial" w:cs="Arial"/>
                <w:bCs/>
              </w:rPr>
              <w:t xml:space="preserve"> </w:t>
            </w:r>
          </w:p>
          <w:p w:rsidR="000B2DC7" w:rsidRPr="00DB617E" w:rsidRDefault="000B2DC7" w:rsidP="000B2DC7">
            <w:pPr>
              <w:spacing w:before="0"/>
              <w:rPr>
                <w:rFonts w:ascii="Arial" w:hAnsi="Arial" w:cs="Arial"/>
                <w:bCs/>
                <w:i/>
                <w:color w:val="0070C0"/>
              </w:rPr>
            </w:pPr>
            <w:r w:rsidRPr="00DB617E">
              <w:rPr>
                <w:rFonts w:ascii="Arial" w:hAnsi="Arial" w:cs="Arial"/>
                <w:i/>
                <w:iCs/>
                <w:color w:val="4F81BD"/>
                <w:sz w:val="20"/>
                <w:lang w:val="en-GB"/>
              </w:rPr>
              <w:t>Reference of approval</w:t>
            </w:r>
            <w:r w:rsidRPr="00DB617E">
              <w:rPr>
                <w:rFonts w:ascii="Arial" w:hAnsi="Arial" w:cs="Arial"/>
                <w:bCs/>
                <w:i/>
                <w:color w:val="0070C0"/>
                <w:sz w:val="20"/>
              </w:rPr>
              <w:t>:</w:t>
            </w:r>
          </w:p>
        </w:tc>
      </w:tr>
      <w:tr w:rsidR="006D5B47" w:rsidRPr="00DB617E">
        <w:trPr>
          <w:trHeight w:hRule="exact" w:val="900"/>
        </w:trPr>
        <w:tc>
          <w:tcPr>
            <w:tcW w:w="5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D5B47" w:rsidRPr="00DB617E" w:rsidRDefault="00501402" w:rsidP="000B2DC7">
            <w:pPr>
              <w:spacing w:before="0"/>
              <w:rPr>
                <w:rFonts w:ascii="Arial" w:hAnsi="Arial" w:cs="Arial"/>
                <w:bCs/>
                <w:i/>
              </w:rPr>
            </w:pPr>
            <w:r w:rsidRPr="00DB617E">
              <w:rPr>
                <w:rFonts w:ascii="Arial" w:hAnsi="Arial" w:cs="Arial"/>
                <w:b/>
                <w:bCs/>
                <w:i/>
              </w:rPr>
              <w:t>Référentiel règlementaire :</w:t>
            </w:r>
            <w:r w:rsidR="00E64073" w:rsidRPr="00DB617E">
              <w:rPr>
                <w:rFonts w:ascii="Arial" w:hAnsi="Arial" w:cs="Arial"/>
                <w:bCs/>
                <w:i/>
              </w:rPr>
              <w:t xml:space="preserve"> </w:t>
            </w:r>
          </w:p>
          <w:p w:rsidR="00496FE5" w:rsidRPr="00DB617E" w:rsidRDefault="00496FE5" w:rsidP="000B2DC7">
            <w:pPr>
              <w:spacing w:before="0"/>
              <w:rPr>
                <w:rFonts w:ascii="Arial" w:hAnsi="Arial" w:cs="Arial"/>
                <w:bCs/>
                <w:i/>
                <w:color w:val="4F81BD"/>
              </w:rPr>
            </w:pPr>
            <w:r w:rsidRPr="00DB617E">
              <w:rPr>
                <w:rFonts w:ascii="Arial" w:hAnsi="Arial" w:cs="Arial"/>
                <w:bCs/>
                <w:i/>
                <w:color w:val="4F81BD"/>
              </w:rPr>
              <w:t>Regulation</w:t>
            </w:r>
          </w:p>
          <w:p w:rsidR="00496FE5" w:rsidRPr="00DB617E" w:rsidRDefault="00496FE5" w:rsidP="000B2DC7">
            <w:pPr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0B2DC7" w:rsidRPr="00DB617E" w:rsidRDefault="00501402" w:rsidP="000B2DC7">
            <w:pPr>
              <w:spacing w:before="0"/>
              <w:rPr>
                <w:rFonts w:ascii="Arial" w:hAnsi="Arial" w:cs="Arial"/>
                <w:b/>
                <w:bCs/>
                <w:i/>
              </w:rPr>
            </w:pPr>
            <w:r w:rsidRPr="00DB617E">
              <w:rPr>
                <w:rFonts w:ascii="Arial" w:hAnsi="Arial" w:cs="Arial"/>
                <w:b/>
                <w:bCs/>
                <w:i/>
              </w:rPr>
              <w:t>Organisme(s) :</w:t>
            </w:r>
          </w:p>
          <w:p w:rsidR="006D5B47" w:rsidRPr="00DB617E" w:rsidRDefault="000B2DC7" w:rsidP="000B2DC7">
            <w:pPr>
              <w:spacing w:before="0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DB617E">
              <w:rPr>
                <w:rFonts w:ascii="Arial" w:hAnsi="Arial" w:cs="Arial"/>
                <w:i/>
                <w:iCs/>
                <w:color w:val="4F81BD"/>
                <w:sz w:val="20"/>
                <w:szCs w:val="20"/>
                <w:lang w:val="en-GB"/>
              </w:rPr>
              <w:t>Organisation</w:t>
            </w:r>
            <w:r w:rsidR="00A46072" w:rsidRPr="00DB617E">
              <w:rPr>
                <w:rFonts w:ascii="Arial" w:hAnsi="Arial" w:cs="Arial"/>
                <w:i/>
                <w:iCs/>
                <w:color w:val="4F81BD"/>
                <w:sz w:val="20"/>
                <w:szCs w:val="20"/>
                <w:lang w:val="en-GB"/>
              </w:rPr>
              <w:t>(s)</w:t>
            </w:r>
            <w:r w:rsidRPr="00DB617E">
              <w:rPr>
                <w:rFonts w:ascii="Arial" w:hAnsi="Arial" w:cs="Arial"/>
                <w:i/>
                <w:iCs/>
                <w:color w:val="4F81BD"/>
                <w:sz w:val="20"/>
                <w:szCs w:val="20"/>
                <w:lang w:val="en-GB"/>
              </w:rPr>
              <w:t> :</w:t>
            </w:r>
          </w:p>
        </w:tc>
      </w:tr>
      <w:tr w:rsidR="003837EA" w:rsidRPr="00DB617E">
        <w:trPr>
          <w:trHeight w:hRule="exact" w:val="1132"/>
        </w:trPr>
        <w:tc>
          <w:tcPr>
            <w:tcW w:w="53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3F3F3"/>
          </w:tcPr>
          <w:p w:rsidR="003837EA" w:rsidRPr="00DB617E" w:rsidRDefault="003837EA" w:rsidP="000B2DC7">
            <w:pPr>
              <w:spacing w:before="0"/>
              <w:rPr>
                <w:rFonts w:ascii="Arial" w:hAnsi="Arial" w:cs="Arial"/>
                <w:bCs/>
              </w:rPr>
            </w:pPr>
            <w:r w:rsidRPr="00DB617E">
              <w:rPr>
                <w:rFonts w:ascii="Arial" w:hAnsi="Arial" w:cs="Arial"/>
                <w:b/>
                <w:bCs/>
              </w:rPr>
              <w:t>Thème(s) :</w:t>
            </w:r>
            <w:r w:rsidRPr="00DB617E">
              <w:rPr>
                <w:rFonts w:ascii="Arial" w:hAnsi="Arial" w:cs="Arial"/>
                <w:bCs/>
              </w:rPr>
              <w:t xml:space="preserve"> </w:t>
            </w:r>
          </w:p>
          <w:p w:rsidR="00496FE5" w:rsidRPr="00DB617E" w:rsidRDefault="00496FE5" w:rsidP="000B2DC7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B617E">
              <w:rPr>
                <w:rFonts w:ascii="Arial" w:hAnsi="Arial" w:cs="Arial"/>
                <w:bCs/>
                <w:i/>
                <w:color w:val="4F81BD"/>
              </w:rPr>
              <w:t>Topic(s)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3837EA" w:rsidRPr="00DB617E" w:rsidRDefault="003837EA" w:rsidP="000B2DC7">
            <w:pPr>
              <w:spacing w:before="0"/>
              <w:rPr>
                <w:rFonts w:ascii="Arial" w:hAnsi="Arial" w:cs="Arial"/>
                <w:bCs/>
              </w:rPr>
            </w:pPr>
            <w:r w:rsidRPr="00DB617E">
              <w:rPr>
                <w:rFonts w:ascii="Arial" w:hAnsi="Arial" w:cs="Arial"/>
                <w:b/>
                <w:bCs/>
              </w:rPr>
              <w:t>Site(s) audité(s) :</w:t>
            </w:r>
            <w:r w:rsidRPr="00DB617E">
              <w:rPr>
                <w:rFonts w:ascii="Arial" w:hAnsi="Arial" w:cs="Arial"/>
                <w:bCs/>
              </w:rPr>
              <w:t xml:space="preserve"> </w:t>
            </w:r>
          </w:p>
          <w:p w:rsidR="00A46072" w:rsidRPr="00DB617E" w:rsidRDefault="00A46072" w:rsidP="000B2DC7">
            <w:pPr>
              <w:spacing w:before="0"/>
              <w:rPr>
                <w:rFonts w:ascii="Arial" w:hAnsi="Arial" w:cs="Arial"/>
                <w:bCs/>
                <w:i/>
                <w:color w:val="4F81BD"/>
              </w:rPr>
            </w:pPr>
            <w:r w:rsidRPr="00DB617E">
              <w:rPr>
                <w:rFonts w:ascii="Arial" w:hAnsi="Arial" w:cs="Arial"/>
                <w:bCs/>
                <w:i/>
                <w:color w:val="4F81BD"/>
                <w:sz w:val="20"/>
              </w:rPr>
              <w:t>Audited site(s)</w:t>
            </w:r>
          </w:p>
        </w:tc>
      </w:tr>
      <w:tr w:rsidR="003837EA" w:rsidRPr="00DB617E" w:rsidTr="00A46072">
        <w:trPr>
          <w:trHeight w:hRule="exact" w:val="1338"/>
        </w:trPr>
        <w:tc>
          <w:tcPr>
            <w:tcW w:w="531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3837EA" w:rsidRPr="00DB617E" w:rsidRDefault="003837EA" w:rsidP="000B2DC7">
            <w:pPr>
              <w:spacing w:befor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3837EA" w:rsidRPr="00DB617E" w:rsidRDefault="003837EA" w:rsidP="000B2DC7">
            <w:pPr>
              <w:spacing w:before="0"/>
              <w:rPr>
                <w:rFonts w:ascii="Arial" w:hAnsi="Arial" w:cs="Arial"/>
                <w:bCs/>
              </w:rPr>
            </w:pPr>
            <w:r w:rsidRPr="00DB617E">
              <w:rPr>
                <w:rFonts w:ascii="Arial" w:hAnsi="Arial" w:cs="Arial"/>
                <w:b/>
              </w:rPr>
              <w:t>Périmètre(s) :</w:t>
            </w:r>
            <w:r w:rsidRPr="00DB617E">
              <w:rPr>
                <w:rFonts w:ascii="Arial" w:hAnsi="Arial" w:cs="Arial"/>
                <w:bCs/>
              </w:rPr>
              <w:t xml:space="preserve"> </w:t>
            </w:r>
          </w:p>
          <w:p w:rsidR="00375F18" w:rsidRPr="00DB617E" w:rsidRDefault="00375F18" w:rsidP="000B2DC7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B617E">
              <w:rPr>
                <w:rFonts w:ascii="Arial" w:hAnsi="Arial" w:cs="Arial"/>
                <w:bCs/>
                <w:i/>
                <w:color w:val="4F81BD"/>
                <w:sz w:val="20"/>
              </w:rPr>
              <w:t>Scope(s)</w:t>
            </w:r>
          </w:p>
        </w:tc>
      </w:tr>
      <w:tr w:rsidR="00D27B68" w:rsidRPr="00DB617E" w:rsidTr="00A46072">
        <w:trPr>
          <w:trHeight w:hRule="exact" w:val="1272"/>
        </w:trPr>
        <w:tc>
          <w:tcPr>
            <w:tcW w:w="5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0B2DC7" w:rsidRPr="00DB617E" w:rsidRDefault="00D27B68" w:rsidP="000B2DC7">
            <w:pPr>
              <w:spacing w:before="0"/>
              <w:jc w:val="left"/>
              <w:rPr>
                <w:rFonts w:ascii="Arial" w:hAnsi="Arial" w:cs="Arial"/>
                <w:b/>
                <w:bCs/>
              </w:rPr>
            </w:pPr>
            <w:r w:rsidRPr="00DB617E">
              <w:rPr>
                <w:rFonts w:ascii="Arial" w:hAnsi="Arial" w:cs="Arial"/>
                <w:b/>
                <w:bCs/>
              </w:rPr>
              <w:t>Date début d’audit :</w:t>
            </w:r>
          </w:p>
          <w:p w:rsidR="00D27B68" w:rsidRPr="00DB617E" w:rsidRDefault="000B2DC7" w:rsidP="00A46072">
            <w:pPr>
              <w:spacing w:before="0"/>
              <w:rPr>
                <w:rFonts w:ascii="Arial" w:hAnsi="Arial" w:cs="Arial"/>
                <w:i/>
                <w:iCs/>
                <w:color w:val="4F81BD"/>
                <w:lang w:val="en-GB"/>
              </w:rPr>
            </w:pPr>
            <w:r w:rsidRPr="00DB617E">
              <w:rPr>
                <w:rFonts w:ascii="Arial" w:hAnsi="Arial" w:cs="Arial"/>
                <w:i/>
                <w:iCs/>
                <w:color w:val="4F81BD"/>
                <w:lang w:val="en-GB"/>
              </w:rPr>
              <w:t xml:space="preserve">Start </w:t>
            </w:r>
            <w:r w:rsidR="00375F18" w:rsidRPr="00DB617E">
              <w:rPr>
                <w:rFonts w:ascii="Arial" w:hAnsi="Arial" w:cs="Arial"/>
                <w:i/>
                <w:iCs/>
                <w:color w:val="4F81BD"/>
                <w:lang w:val="en-GB"/>
              </w:rPr>
              <w:t xml:space="preserve">audit </w:t>
            </w:r>
            <w:r w:rsidR="00A46072" w:rsidRPr="00DB617E">
              <w:rPr>
                <w:rFonts w:ascii="Arial" w:hAnsi="Arial" w:cs="Arial"/>
                <w:i/>
                <w:iCs/>
                <w:color w:val="4F81BD"/>
                <w:lang w:val="en-GB"/>
              </w:rPr>
              <w:t>date</w:t>
            </w:r>
            <w:r w:rsidR="00FA06B9" w:rsidRPr="00DB617E">
              <w:rPr>
                <w:rFonts w:ascii="Arial" w:hAnsi="Arial" w:cs="Arial"/>
                <w:i/>
                <w:iCs/>
                <w:color w:val="4F81BD"/>
                <w:lang w:val="en-GB"/>
              </w:rPr>
              <w:tab/>
            </w:r>
          </w:p>
          <w:p w:rsidR="0030612D" w:rsidRPr="00DB617E" w:rsidRDefault="0030612D" w:rsidP="000B2DC7">
            <w:pPr>
              <w:spacing w:before="0"/>
              <w:jc w:val="left"/>
              <w:rPr>
                <w:rFonts w:ascii="Arial" w:hAnsi="Arial" w:cs="Arial"/>
                <w:bCs/>
              </w:rPr>
            </w:pPr>
          </w:p>
          <w:p w:rsidR="00D27B68" w:rsidRPr="00DB617E" w:rsidRDefault="00D27B68" w:rsidP="000B2DC7">
            <w:pPr>
              <w:spacing w:before="0"/>
              <w:jc w:val="left"/>
              <w:rPr>
                <w:rFonts w:ascii="Arial" w:hAnsi="Arial" w:cs="Arial"/>
                <w:bCs/>
              </w:rPr>
            </w:pPr>
            <w:r w:rsidRPr="00DB617E">
              <w:rPr>
                <w:rFonts w:ascii="Arial" w:hAnsi="Arial" w:cs="Arial"/>
                <w:b/>
                <w:bCs/>
              </w:rPr>
              <w:t>Date fin d’audit :</w:t>
            </w:r>
            <w:r w:rsidR="00FA06B9" w:rsidRPr="00DB617E">
              <w:rPr>
                <w:rFonts w:ascii="Arial" w:hAnsi="Arial" w:cs="Arial"/>
                <w:bCs/>
              </w:rPr>
              <w:t xml:space="preserve"> </w:t>
            </w:r>
          </w:p>
          <w:p w:rsidR="00A46072" w:rsidRPr="00DB617E" w:rsidRDefault="00A46072" w:rsidP="00A46072">
            <w:pPr>
              <w:spacing w:before="0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  <w:i/>
                <w:iCs/>
                <w:color w:val="4F81BD"/>
                <w:sz w:val="20"/>
                <w:lang w:val="en-GB"/>
              </w:rPr>
              <w:t xml:space="preserve">End </w:t>
            </w:r>
            <w:r w:rsidR="00375F18" w:rsidRPr="00DB617E">
              <w:rPr>
                <w:rFonts w:ascii="Arial" w:hAnsi="Arial" w:cs="Arial"/>
                <w:i/>
                <w:iCs/>
                <w:color w:val="4F81BD"/>
                <w:sz w:val="20"/>
                <w:lang w:val="en-GB"/>
              </w:rPr>
              <w:t xml:space="preserve">audit </w:t>
            </w:r>
            <w:r w:rsidRPr="00DB617E">
              <w:rPr>
                <w:rFonts w:ascii="Arial" w:hAnsi="Arial" w:cs="Arial"/>
                <w:i/>
                <w:iCs/>
                <w:color w:val="4F81BD"/>
                <w:sz w:val="20"/>
                <w:lang w:val="en-GB"/>
              </w:rPr>
              <w:t>date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3F3F3"/>
          </w:tcPr>
          <w:p w:rsidR="00D27B68" w:rsidRPr="00DB617E" w:rsidRDefault="003837EA" w:rsidP="000B2DC7">
            <w:pPr>
              <w:spacing w:before="0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  <w:b/>
              </w:rPr>
              <w:t>Catégorie(s) :</w:t>
            </w:r>
            <w:r w:rsidRPr="00DB617E">
              <w:rPr>
                <w:rFonts w:ascii="Arial" w:hAnsi="Arial" w:cs="Arial"/>
              </w:rPr>
              <w:t xml:space="preserve"> </w:t>
            </w:r>
          </w:p>
          <w:p w:rsidR="00A46072" w:rsidRPr="00DB617E" w:rsidRDefault="00A46072" w:rsidP="000B2DC7">
            <w:pPr>
              <w:spacing w:before="0"/>
              <w:rPr>
                <w:rFonts w:ascii="Arial" w:hAnsi="Arial" w:cs="Arial"/>
                <w:color w:val="4F81BD"/>
              </w:rPr>
            </w:pPr>
            <w:r w:rsidRPr="00DB617E">
              <w:rPr>
                <w:rFonts w:ascii="Arial" w:hAnsi="Arial" w:cs="Arial"/>
                <w:color w:val="4F81BD"/>
                <w:sz w:val="20"/>
              </w:rPr>
              <w:t>Category</w:t>
            </w:r>
          </w:p>
        </w:tc>
      </w:tr>
    </w:tbl>
    <w:p w:rsidR="006D5B47" w:rsidRPr="00DB617E" w:rsidRDefault="006D5B47" w:rsidP="000B2DC7">
      <w:pPr>
        <w:spacing w:before="0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D5B47" w:rsidRPr="00DB617E">
        <w:trPr>
          <w:trHeight w:hRule="exact" w:val="854"/>
        </w:trPr>
        <w:tc>
          <w:tcPr>
            <w:tcW w:w="10985" w:type="dxa"/>
          </w:tcPr>
          <w:p w:rsidR="00E64073" w:rsidRPr="00DB617E" w:rsidRDefault="006D5B47" w:rsidP="000B2DC7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B617E">
              <w:rPr>
                <w:rFonts w:ascii="Arial" w:hAnsi="Arial" w:cs="Arial"/>
                <w:b/>
                <w:bCs/>
              </w:rPr>
              <w:t>Responsable d’audit :</w:t>
            </w:r>
            <w:r w:rsidR="00C52205" w:rsidRPr="00DB617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46072" w:rsidRPr="00DB617E" w:rsidRDefault="00A46072" w:rsidP="000B2DC7">
            <w:pPr>
              <w:spacing w:before="0"/>
              <w:rPr>
                <w:lang w:val="en-US"/>
              </w:rPr>
            </w:pPr>
            <w:r w:rsidRPr="00DB617E">
              <w:rPr>
                <w:rFonts w:ascii="Arial" w:hAnsi="Arial" w:cs="Arial"/>
                <w:i/>
                <w:iCs/>
                <w:color w:val="4F81BD"/>
                <w:sz w:val="20"/>
                <w:lang w:val="en-GB"/>
              </w:rPr>
              <w:t>Lead Auditor</w:t>
            </w:r>
          </w:p>
        </w:tc>
      </w:tr>
      <w:tr w:rsidR="00E64073" w:rsidRPr="00DB617E">
        <w:trPr>
          <w:trHeight w:hRule="exact" w:val="853"/>
        </w:trPr>
        <w:tc>
          <w:tcPr>
            <w:tcW w:w="10985" w:type="dxa"/>
          </w:tcPr>
          <w:p w:rsidR="00E64073" w:rsidRPr="00DB617E" w:rsidRDefault="00E64073" w:rsidP="000B2DC7">
            <w:pPr>
              <w:spacing w:before="0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  <w:b/>
                <w:bCs/>
              </w:rPr>
              <w:t>Auditeur(s) :</w:t>
            </w:r>
            <w:r w:rsidR="00C52205" w:rsidRPr="00DB617E">
              <w:rPr>
                <w:rFonts w:ascii="Arial" w:hAnsi="Arial" w:cs="Arial"/>
              </w:rPr>
              <w:t xml:space="preserve"> </w:t>
            </w:r>
          </w:p>
          <w:p w:rsidR="00A46072" w:rsidRPr="00DB617E" w:rsidRDefault="00A46072" w:rsidP="000B2DC7">
            <w:pPr>
              <w:spacing w:before="0"/>
              <w:rPr>
                <w:rFonts w:ascii="Arial" w:hAnsi="Arial" w:cs="Arial"/>
                <w:color w:val="4F81BD"/>
              </w:rPr>
            </w:pPr>
            <w:r w:rsidRPr="00DB617E">
              <w:rPr>
                <w:rFonts w:ascii="Arial" w:hAnsi="Arial" w:cs="Arial"/>
                <w:color w:val="4F81BD"/>
                <w:sz w:val="20"/>
              </w:rPr>
              <w:t>Auditor(s)</w:t>
            </w:r>
          </w:p>
        </w:tc>
      </w:tr>
      <w:tr w:rsidR="00E64073" w:rsidRPr="00DB617E">
        <w:trPr>
          <w:trHeight w:hRule="exact" w:val="850"/>
        </w:trPr>
        <w:tc>
          <w:tcPr>
            <w:tcW w:w="10985" w:type="dxa"/>
          </w:tcPr>
          <w:p w:rsidR="00E64073" w:rsidRPr="00DB617E" w:rsidRDefault="00E64073" w:rsidP="000B2DC7">
            <w:pPr>
              <w:spacing w:before="0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  <w:b/>
                <w:bCs/>
              </w:rPr>
              <w:t>Interlocuteur(s) :</w:t>
            </w:r>
            <w:r w:rsidRPr="00DB617E">
              <w:rPr>
                <w:rFonts w:ascii="Arial" w:hAnsi="Arial" w:cs="Arial"/>
              </w:rPr>
              <w:t xml:space="preserve"> </w:t>
            </w:r>
          </w:p>
          <w:p w:rsidR="00A46072" w:rsidRPr="00DB617E" w:rsidRDefault="00A46072" w:rsidP="000B2DC7">
            <w:pPr>
              <w:spacing w:before="0"/>
              <w:rPr>
                <w:rFonts w:ascii="Arial" w:hAnsi="Arial" w:cs="Arial"/>
                <w:color w:val="4F81BD"/>
              </w:rPr>
            </w:pPr>
            <w:r w:rsidRPr="00DB617E">
              <w:rPr>
                <w:rFonts w:ascii="Arial" w:hAnsi="Arial" w:cs="Arial"/>
                <w:color w:val="4F81BD"/>
              </w:rPr>
              <w:t xml:space="preserve">Interlocutor(s) </w:t>
            </w:r>
          </w:p>
        </w:tc>
      </w:tr>
    </w:tbl>
    <w:p w:rsidR="00A0604D" w:rsidRPr="00DB617E" w:rsidRDefault="00A0604D" w:rsidP="000B2DC7">
      <w:pPr>
        <w:spacing w:before="0"/>
        <w:rPr>
          <w:sz w:val="10"/>
          <w:szCs w:val="1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6C1DFA" w:rsidRPr="00DB617E">
        <w:trPr>
          <w:trHeight w:val="1412"/>
        </w:trPr>
        <w:tc>
          <w:tcPr>
            <w:tcW w:w="5315" w:type="dxa"/>
            <w:vMerge w:val="restart"/>
          </w:tcPr>
          <w:p w:rsidR="00304CAD" w:rsidRPr="00DB617E" w:rsidRDefault="006C1DFA" w:rsidP="000B2DC7">
            <w:pPr>
              <w:spacing w:before="0"/>
              <w:jc w:val="center"/>
              <w:rPr>
                <w:rFonts w:ascii="Arial" w:hAnsi="Arial" w:cs="Arial"/>
                <w:u w:val="single"/>
              </w:rPr>
            </w:pPr>
            <w:r w:rsidRPr="00DB617E">
              <w:rPr>
                <w:rFonts w:ascii="Arial" w:hAnsi="Arial" w:cs="Arial"/>
                <w:b/>
                <w:bCs/>
                <w:u w:val="single"/>
              </w:rPr>
              <w:t xml:space="preserve">Nombre </w:t>
            </w:r>
            <w:r w:rsidR="002A157E" w:rsidRPr="00DB617E">
              <w:rPr>
                <w:rFonts w:ascii="Arial" w:hAnsi="Arial" w:cs="Arial"/>
                <w:b/>
                <w:bCs/>
                <w:u w:val="single"/>
              </w:rPr>
              <w:t>de constats</w:t>
            </w:r>
          </w:p>
          <w:p w:rsidR="003B755E" w:rsidRPr="00DB617E" w:rsidRDefault="003B755E" w:rsidP="000B2DC7">
            <w:pPr>
              <w:spacing w:before="0"/>
              <w:rPr>
                <w:rFonts w:ascii="Arial" w:hAnsi="Arial" w:cs="Arial"/>
              </w:rPr>
            </w:pPr>
          </w:p>
          <w:p w:rsidR="003B755E" w:rsidRPr="00DB617E" w:rsidRDefault="00D96EB9" w:rsidP="000B2DC7">
            <w:pPr>
              <w:spacing w:before="0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</w:rPr>
              <w:t xml:space="preserve">Constatation (s) </w:t>
            </w:r>
            <w:r w:rsidR="0076225D" w:rsidRPr="00DB617E">
              <w:rPr>
                <w:rFonts w:ascii="Arial" w:hAnsi="Arial" w:cs="Arial"/>
              </w:rPr>
              <w:t xml:space="preserve">niveau 1 : </w:t>
            </w:r>
          </w:p>
          <w:p w:rsidR="00C75390" w:rsidRPr="00DB617E" w:rsidRDefault="00C75390" w:rsidP="000B2DC7">
            <w:pPr>
              <w:spacing w:before="0"/>
              <w:rPr>
                <w:rFonts w:ascii="Arial" w:hAnsi="Arial" w:cs="Arial"/>
                <w:i/>
                <w:color w:val="4F81BD"/>
                <w:sz w:val="20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</w:rPr>
              <w:t>Level 1 finding (s) :</w:t>
            </w:r>
          </w:p>
          <w:p w:rsidR="000E3075" w:rsidRPr="00DB617E" w:rsidRDefault="000E3075" w:rsidP="000B2DC7">
            <w:pPr>
              <w:spacing w:before="0"/>
              <w:rPr>
                <w:rFonts w:ascii="Arial" w:hAnsi="Arial" w:cs="Arial"/>
              </w:rPr>
            </w:pPr>
          </w:p>
          <w:p w:rsidR="0076225D" w:rsidRPr="00DB617E" w:rsidRDefault="00D96EB9" w:rsidP="000B2DC7">
            <w:pPr>
              <w:spacing w:before="0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</w:rPr>
              <w:t xml:space="preserve">Constatation (s) </w:t>
            </w:r>
            <w:r w:rsidR="000E3075" w:rsidRPr="00DB617E">
              <w:rPr>
                <w:rFonts w:ascii="Arial" w:hAnsi="Arial" w:cs="Arial"/>
              </w:rPr>
              <w:t xml:space="preserve">niveau 2 : </w:t>
            </w:r>
          </w:p>
          <w:p w:rsidR="00C75390" w:rsidRPr="00DB617E" w:rsidRDefault="00C75390" w:rsidP="00C75390">
            <w:pPr>
              <w:spacing w:before="0"/>
              <w:rPr>
                <w:rFonts w:ascii="Arial" w:hAnsi="Arial" w:cs="Arial"/>
                <w:i/>
                <w:color w:val="4F81BD"/>
                <w:sz w:val="20"/>
                <w:lang w:val="en-US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lang w:val="en-US"/>
              </w:rPr>
              <w:t>Level 2 finding (s) :</w:t>
            </w:r>
          </w:p>
          <w:p w:rsidR="000E3075" w:rsidRPr="00DB617E" w:rsidRDefault="000E3075" w:rsidP="000B2DC7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75F18" w:rsidRPr="00DB617E" w:rsidRDefault="00375F18" w:rsidP="000B2DC7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A9484B" w:rsidRPr="00DB617E" w:rsidRDefault="00A9484B" w:rsidP="000B2DC7">
            <w:pPr>
              <w:spacing w:before="0"/>
              <w:rPr>
                <w:rFonts w:ascii="Arial" w:hAnsi="Arial" w:cs="Arial"/>
                <w:lang w:val="en-US"/>
              </w:rPr>
            </w:pPr>
            <w:r w:rsidRPr="00DB617E">
              <w:rPr>
                <w:rFonts w:ascii="Arial" w:hAnsi="Arial" w:cs="Arial"/>
                <w:lang w:val="en-US"/>
              </w:rPr>
              <w:t>Observation</w:t>
            </w:r>
            <w:r w:rsidR="00D96EB9" w:rsidRPr="00DB617E">
              <w:rPr>
                <w:rFonts w:ascii="Arial" w:hAnsi="Arial" w:cs="Arial"/>
                <w:lang w:val="en-US"/>
              </w:rPr>
              <w:t xml:space="preserve"> (s)</w:t>
            </w:r>
            <w:r w:rsidRPr="00DB617E">
              <w:rPr>
                <w:rFonts w:ascii="Arial" w:hAnsi="Arial" w:cs="Arial"/>
                <w:lang w:val="en-US"/>
              </w:rPr>
              <w:t xml:space="preserve"> :</w:t>
            </w:r>
          </w:p>
          <w:p w:rsidR="00C75390" w:rsidRPr="00DB617E" w:rsidRDefault="00C75390" w:rsidP="000B2DC7">
            <w:pPr>
              <w:spacing w:before="0"/>
              <w:rPr>
                <w:rFonts w:ascii="Arial" w:hAnsi="Arial" w:cs="Arial"/>
                <w:i/>
                <w:color w:val="4F81BD"/>
                <w:sz w:val="20"/>
                <w:lang w:val="en-US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lang w:val="en-US"/>
              </w:rPr>
              <w:t>Observation(s)</w:t>
            </w:r>
          </w:p>
          <w:p w:rsidR="0076225D" w:rsidRPr="00DB617E" w:rsidRDefault="0076225D" w:rsidP="000B2DC7">
            <w:pPr>
              <w:spacing w:before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1DFA" w:rsidRPr="00DB617E" w:rsidRDefault="006C1DFA" w:rsidP="000B2DC7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617E">
              <w:rPr>
                <w:rFonts w:ascii="Arial" w:hAnsi="Arial" w:cs="Arial"/>
                <w:b/>
                <w:bCs/>
              </w:rPr>
              <w:t>Plan d’action accepté le :</w:t>
            </w:r>
            <w:r w:rsidRPr="00DB617E">
              <w:rPr>
                <w:rFonts w:ascii="Arial" w:hAnsi="Arial" w:cs="Arial"/>
                <w:bCs/>
              </w:rPr>
              <w:t xml:space="preserve"> </w:t>
            </w:r>
          </w:p>
          <w:p w:rsidR="00717820" w:rsidRPr="00DB617E" w:rsidRDefault="00C75390" w:rsidP="00C75390">
            <w:pPr>
              <w:spacing w:before="0"/>
              <w:rPr>
                <w:rFonts w:ascii="Arial" w:hAnsi="Arial" w:cs="Arial"/>
                <w:i/>
                <w:color w:val="4F81BD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</w:rPr>
              <w:t>Action Plan accepted on the </w:t>
            </w:r>
            <w:r w:rsidRPr="00DB617E">
              <w:rPr>
                <w:rFonts w:ascii="Arial" w:hAnsi="Arial" w:cs="Arial"/>
                <w:i/>
                <w:color w:val="4F81BD"/>
              </w:rPr>
              <w:t xml:space="preserve">: </w:t>
            </w:r>
          </w:p>
          <w:p w:rsidR="006C1DFA" w:rsidRPr="00DB617E" w:rsidRDefault="00304CAD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Visa R</w:t>
            </w:r>
            <w:r w:rsidR="006C1DFA"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esponsable d’audit</w:t>
            </w:r>
          </w:p>
          <w:p w:rsidR="00C75390" w:rsidRPr="00DB617E" w:rsidRDefault="00C75390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Lead Auditor visa</w:t>
            </w:r>
          </w:p>
        </w:tc>
      </w:tr>
      <w:tr w:rsidR="006C1DFA" w:rsidRPr="00DB617E">
        <w:trPr>
          <w:trHeight w:hRule="exact" w:val="1540"/>
        </w:trPr>
        <w:tc>
          <w:tcPr>
            <w:tcW w:w="5315" w:type="dxa"/>
            <w:vMerge/>
          </w:tcPr>
          <w:p w:rsidR="006C1DFA" w:rsidRPr="00DB617E" w:rsidRDefault="006C1DFA" w:rsidP="000B2DC7">
            <w:pPr>
              <w:spacing w:befor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shd w:val="clear" w:color="auto" w:fill="F3F3F3"/>
          </w:tcPr>
          <w:p w:rsidR="006C1DFA" w:rsidRPr="00DB617E" w:rsidRDefault="006C1DFA" w:rsidP="000B2DC7">
            <w:pPr>
              <w:spacing w:before="0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  <w:b/>
                <w:bCs/>
              </w:rPr>
              <w:t>CRIS clos le :</w:t>
            </w:r>
            <w:r w:rsidR="00231F68" w:rsidRPr="00DB617E">
              <w:rPr>
                <w:rFonts w:ascii="Arial" w:hAnsi="Arial" w:cs="Arial"/>
              </w:rPr>
              <w:t xml:space="preserve"> </w:t>
            </w:r>
          </w:p>
          <w:p w:rsidR="00C75390" w:rsidRPr="00DB617E" w:rsidRDefault="00375F18" w:rsidP="000B2DC7">
            <w:pPr>
              <w:spacing w:before="0"/>
              <w:rPr>
                <w:rFonts w:ascii="Arial" w:hAnsi="Arial" w:cs="Arial"/>
                <w:sz w:val="20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</w:rPr>
              <w:t>Audit r</w:t>
            </w:r>
            <w:r w:rsidR="00C75390" w:rsidRPr="00DB617E">
              <w:rPr>
                <w:rFonts w:ascii="Arial" w:hAnsi="Arial" w:cs="Arial"/>
                <w:i/>
                <w:color w:val="4F81BD"/>
                <w:sz w:val="20"/>
              </w:rPr>
              <w:t>eport ended on</w:t>
            </w:r>
            <w:r w:rsidR="00C75390" w:rsidRPr="00DB617E">
              <w:rPr>
                <w:rFonts w:ascii="Arial" w:hAnsi="Arial" w:cs="Arial"/>
                <w:sz w:val="20"/>
              </w:rPr>
              <w:t> </w:t>
            </w:r>
            <w:r w:rsidR="00C75390" w:rsidRPr="00DB617E">
              <w:rPr>
                <w:rFonts w:ascii="Arial" w:hAnsi="Arial" w:cs="Arial"/>
                <w:i/>
                <w:color w:val="4F81BD"/>
                <w:sz w:val="20"/>
              </w:rPr>
              <w:t>the</w:t>
            </w:r>
            <w:r w:rsidR="00C75390" w:rsidRPr="00DB617E">
              <w:rPr>
                <w:rFonts w:ascii="Arial" w:hAnsi="Arial" w:cs="Arial"/>
                <w:sz w:val="20"/>
              </w:rPr>
              <w:t xml:space="preserve"> : </w:t>
            </w:r>
          </w:p>
          <w:p w:rsidR="00717820" w:rsidRPr="00DB617E" w:rsidRDefault="00717820" w:rsidP="000B2DC7">
            <w:pPr>
              <w:spacing w:before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6C1DFA" w:rsidRPr="00DB617E" w:rsidRDefault="00231F68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Visa R</w:t>
            </w:r>
            <w:r w:rsidR="006C1DFA"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esponsable d’audit</w:t>
            </w:r>
          </w:p>
          <w:p w:rsidR="00C75390" w:rsidRPr="00DB617E" w:rsidRDefault="00C75390" w:rsidP="000B2DC7">
            <w:pPr>
              <w:spacing w:befor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Lead Auditor visa</w:t>
            </w:r>
          </w:p>
        </w:tc>
      </w:tr>
      <w:tr w:rsidR="006D5B47" w:rsidRPr="00DB617E">
        <w:trPr>
          <w:trHeight w:hRule="exact" w:val="2280"/>
        </w:trPr>
        <w:tc>
          <w:tcPr>
            <w:tcW w:w="5315" w:type="dxa"/>
          </w:tcPr>
          <w:p w:rsidR="00A0604D" w:rsidRPr="00DB617E" w:rsidRDefault="006D5B47" w:rsidP="000B2DC7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617E">
              <w:rPr>
                <w:rFonts w:ascii="Arial" w:hAnsi="Arial" w:cs="Arial"/>
                <w:b/>
                <w:bCs/>
              </w:rPr>
              <w:lastRenderedPageBreak/>
              <w:t xml:space="preserve">Acceptation des </w:t>
            </w:r>
            <w:r w:rsidR="002A157E" w:rsidRPr="00DB617E">
              <w:rPr>
                <w:rFonts w:ascii="Arial" w:hAnsi="Arial" w:cs="Arial"/>
                <w:b/>
                <w:bCs/>
              </w:rPr>
              <w:t>constats</w:t>
            </w:r>
            <w:r w:rsidRPr="00DB617E">
              <w:rPr>
                <w:rFonts w:ascii="Arial" w:hAnsi="Arial" w:cs="Arial"/>
                <w:b/>
                <w:bCs/>
              </w:rPr>
              <w:t xml:space="preserve"> par l’audité</w:t>
            </w:r>
            <w:r w:rsidR="0076225D" w:rsidRPr="00DB617E">
              <w:rPr>
                <w:rFonts w:ascii="Arial" w:hAnsi="Arial" w:cs="Arial"/>
                <w:b/>
                <w:bCs/>
              </w:rPr>
              <w:t xml:space="preserve"> le</w:t>
            </w:r>
            <w:r w:rsidR="00880D92" w:rsidRPr="00DB617E">
              <w:rPr>
                <w:rFonts w:ascii="Arial" w:hAnsi="Arial" w:cs="Arial"/>
                <w:b/>
                <w:bCs/>
              </w:rPr>
              <w:t> :</w:t>
            </w:r>
            <w:r w:rsidRPr="00DB61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5D52A5" w:rsidRPr="00DB617E" w:rsidRDefault="005D52A5" w:rsidP="000B2DC7">
            <w:pPr>
              <w:spacing w:before="0"/>
              <w:rPr>
                <w:rFonts w:ascii="Arial" w:hAnsi="Arial" w:cs="Arial"/>
                <w:i/>
                <w:color w:val="4F81BD"/>
                <w:sz w:val="20"/>
                <w:lang w:val="en-US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lang w:val="en-US"/>
              </w:rPr>
              <w:t>Acceptance of the findings by the organisation audited</w:t>
            </w:r>
          </w:p>
          <w:p w:rsidR="00717820" w:rsidRPr="00DB617E" w:rsidRDefault="00717820" w:rsidP="000B2DC7">
            <w:pPr>
              <w:spacing w:before="0"/>
              <w:rPr>
                <w:rFonts w:ascii="Arial" w:hAnsi="Arial" w:cs="Arial"/>
                <w:i/>
                <w:color w:val="808080"/>
                <w:sz w:val="16"/>
                <w:szCs w:val="16"/>
                <w:lang w:val="en-US"/>
              </w:rPr>
            </w:pPr>
          </w:p>
          <w:p w:rsidR="006D5B47" w:rsidRPr="00DB617E" w:rsidRDefault="006D5B47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Nom / Fonction</w:t>
            </w:r>
          </w:p>
          <w:p w:rsidR="00FD6FBC" w:rsidRPr="00DB617E" w:rsidRDefault="00FD6FBC" w:rsidP="000B2DC7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D5B47" w:rsidRPr="00DB617E" w:rsidRDefault="006D5B47" w:rsidP="000B2DC7">
            <w:pPr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Visa / date</w:t>
            </w:r>
          </w:p>
        </w:tc>
        <w:tc>
          <w:tcPr>
            <w:tcW w:w="5670" w:type="dxa"/>
          </w:tcPr>
          <w:p w:rsidR="005D52A5" w:rsidRPr="00DB617E" w:rsidRDefault="001969B6" w:rsidP="000B2DC7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B617E">
              <w:rPr>
                <w:rFonts w:ascii="Arial" w:hAnsi="Arial" w:cs="Arial"/>
                <w:b/>
                <w:bCs/>
              </w:rPr>
              <w:t xml:space="preserve">Signature </w:t>
            </w:r>
            <w:r w:rsidR="00A0604D" w:rsidRPr="00DB617E">
              <w:rPr>
                <w:rFonts w:ascii="Arial" w:hAnsi="Arial" w:cs="Arial"/>
                <w:b/>
                <w:bCs/>
              </w:rPr>
              <w:t>du R</w:t>
            </w:r>
            <w:r w:rsidR="004A0DE2" w:rsidRPr="00DB617E">
              <w:rPr>
                <w:rFonts w:ascii="Arial" w:hAnsi="Arial" w:cs="Arial"/>
                <w:b/>
                <w:bCs/>
              </w:rPr>
              <w:t>esponsable d’audit :</w:t>
            </w:r>
          </w:p>
          <w:p w:rsidR="00593398" w:rsidRPr="00DB617E" w:rsidRDefault="00A0604D" w:rsidP="000B2DC7">
            <w:pPr>
              <w:spacing w:before="0"/>
              <w:rPr>
                <w:rFonts w:ascii="Arial" w:hAnsi="Arial" w:cs="Arial"/>
                <w:iCs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D52A5" w:rsidRPr="00DB617E">
              <w:rPr>
                <w:rFonts w:ascii="Arial" w:hAnsi="Arial" w:cs="Arial"/>
                <w:i/>
                <w:color w:val="4F81BD"/>
                <w:sz w:val="20"/>
              </w:rPr>
              <w:t>Lead Auditor visa</w:t>
            </w:r>
          </w:p>
          <w:p w:rsidR="00717820" w:rsidRPr="00DB617E" w:rsidRDefault="00717820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593398" w:rsidRPr="00DB617E" w:rsidRDefault="00593398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Nom / Fonction</w:t>
            </w:r>
          </w:p>
          <w:p w:rsidR="005D52A5" w:rsidRPr="00DB617E" w:rsidRDefault="005D52A5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  <w:lang w:val="en-US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  <w:lang w:val="en-US"/>
              </w:rPr>
              <w:t>Name/rank/function</w:t>
            </w:r>
          </w:p>
          <w:p w:rsidR="00FD6FBC" w:rsidRPr="00DB617E" w:rsidRDefault="00FD6FBC" w:rsidP="000B2DC7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593398" w:rsidRPr="00DB617E" w:rsidRDefault="00593398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  <w:lang w:val="en-US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  <w:lang w:val="en-US"/>
              </w:rPr>
              <w:t>Visa / date</w:t>
            </w:r>
          </w:p>
          <w:p w:rsidR="006D5B47" w:rsidRPr="00DB617E" w:rsidRDefault="006D5B47" w:rsidP="000B2DC7">
            <w:pPr>
              <w:pStyle w:val="En-tte"/>
              <w:rPr>
                <w:lang w:val="en-US"/>
              </w:rPr>
            </w:pPr>
          </w:p>
        </w:tc>
      </w:tr>
    </w:tbl>
    <w:p w:rsidR="00DB2643" w:rsidRPr="00DB617E" w:rsidRDefault="00DB2643" w:rsidP="000B2DC7">
      <w:pPr>
        <w:spacing w:before="0"/>
        <w:jc w:val="center"/>
        <w:rPr>
          <w:noProof/>
          <w:lang w:val="en-US" w:eastAsia="fr-FR"/>
        </w:rPr>
        <w:sectPr w:rsidR="00DB2643" w:rsidRPr="00DB617E" w:rsidSect="00DE35B3">
          <w:headerReference w:type="default" r:id="rId7"/>
          <w:footerReference w:type="default" r:id="rId8"/>
          <w:pgSz w:w="11906" w:h="16838" w:code="9"/>
          <w:pgMar w:top="567" w:right="567" w:bottom="284" w:left="567" w:header="567" w:footer="293" w:gutter="0"/>
          <w:cols w:space="708"/>
          <w:docGrid w:linePitch="360"/>
        </w:sect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  <w:gridCol w:w="1701"/>
      </w:tblGrid>
      <w:tr w:rsidR="006D5B47" w:rsidRPr="00DB617E" w:rsidTr="002D5B1C">
        <w:trPr>
          <w:trHeight w:hRule="exact" w:val="969"/>
        </w:trPr>
        <w:tc>
          <w:tcPr>
            <w:tcW w:w="4890" w:type="dxa"/>
            <w:shd w:val="clear" w:color="auto" w:fill="E6E6E6"/>
            <w:vAlign w:val="center"/>
          </w:tcPr>
          <w:p w:rsidR="00EE70A6" w:rsidRDefault="006D5B47" w:rsidP="00EE70A6">
            <w:pPr>
              <w:spacing w:before="0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  <w:lang w:val="en-US"/>
              </w:rPr>
              <w:lastRenderedPageBreak/>
              <w:br w:type="page"/>
            </w:r>
            <w:r w:rsidR="00EE1146" w:rsidRPr="00DB617E">
              <w:rPr>
                <w:rFonts w:ascii="Arial" w:hAnsi="Arial" w:cs="Arial"/>
                <w:b/>
              </w:rPr>
              <w:t>Constat</w:t>
            </w:r>
            <w:r w:rsidRPr="00DB617E">
              <w:rPr>
                <w:rFonts w:ascii="Arial" w:hAnsi="Arial" w:cs="Arial"/>
                <w:b/>
              </w:rPr>
              <w:t xml:space="preserve"> n° </w:t>
            </w:r>
            <w:r w:rsidR="0076225D" w:rsidRPr="00DB617E">
              <w:rPr>
                <w:rFonts w:ascii="Arial" w:hAnsi="Arial" w:cs="Arial"/>
                <w:b/>
              </w:rPr>
              <w:t>1</w:t>
            </w:r>
            <w:r w:rsidR="002D5B1C">
              <w:rPr>
                <w:rFonts w:ascii="Arial" w:hAnsi="Arial" w:cs="Arial"/>
                <w:b/>
              </w:rPr>
              <w:t> :</w:t>
            </w:r>
            <w:r w:rsidR="0004044A">
              <w:rPr>
                <w:rFonts w:ascii="Arial" w:hAnsi="Arial" w:cs="Arial"/>
                <w:b/>
              </w:rPr>
              <w:t xml:space="preserve"> niveau </w:t>
            </w:r>
          </w:p>
          <w:p w:rsidR="00EE70A6" w:rsidRPr="00DB617E" w:rsidRDefault="002D5B1C" w:rsidP="002D5B1C">
            <w:pPr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17E">
              <w:rPr>
                <w:rFonts w:ascii="Arial" w:hAnsi="Arial" w:cs="Arial"/>
                <w:i/>
                <w:color w:val="4F81BD"/>
                <w:sz w:val="18"/>
              </w:rPr>
              <w:t>(</w:t>
            </w:r>
            <w:r w:rsidRPr="00DB617E">
              <w:rPr>
                <w:rFonts w:ascii="Arial" w:hAnsi="Arial" w:cs="Arial"/>
                <w:i/>
                <w:color w:val="4F81BD"/>
                <w:sz w:val="20"/>
              </w:rPr>
              <w:t>finding 1)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6D5B47" w:rsidRPr="00DB617E" w:rsidRDefault="006D5B47" w:rsidP="000B2D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  <w:b/>
              </w:rPr>
              <w:t>Action</w:t>
            </w:r>
            <w:r w:rsidR="00263EEA" w:rsidRPr="00DB617E">
              <w:rPr>
                <w:rFonts w:ascii="Arial" w:hAnsi="Arial" w:cs="Arial"/>
                <w:b/>
              </w:rPr>
              <w:t>(s)</w:t>
            </w:r>
            <w:r w:rsidRPr="00DB617E">
              <w:rPr>
                <w:rFonts w:ascii="Arial" w:hAnsi="Arial" w:cs="Arial"/>
                <w:b/>
              </w:rPr>
              <w:t xml:space="preserve"> corrective</w:t>
            </w:r>
            <w:r w:rsidR="00263EEA" w:rsidRPr="00DB617E">
              <w:rPr>
                <w:rFonts w:ascii="Arial" w:hAnsi="Arial" w:cs="Arial"/>
                <w:b/>
              </w:rPr>
              <w:t>(s)</w:t>
            </w:r>
          </w:p>
          <w:p w:rsidR="00EE70A6" w:rsidRPr="00DB617E" w:rsidRDefault="00EE70A6" w:rsidP="00EE70A6">
            <w:pPr>
              <w:spacing w:before="0"/>
              <w:jc w:val="center"/>
              <w:rPr>
                <w:rFonts w:ascii="Arial" w:hAnsi="Arial" w:cs="Arial"/>
                <w:i/>
                <w:color w:val="4F81BD"/>
              </w:rPr>
            </w:pPr>
            <w:r w:rsidRPr="00DB617E">
              <w:rPr>
                <w:rFonts w:ascii="Arial" w:hAnsi="Arial" w:cs="Arial"/>
                <w:i/>
                <w:color w:val="4F81BD"/>
              </w:rPr>
              <w:t>Corrective(s) action(s)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D5B47" w:rsidRPr="00DB617E" w:rsidRDefault="006D5B47" w:rsidP="000B2D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  <w:b/>
              </w:rPr>
              <w:t>Traitement</w:t>
            </w: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i/>
                <w:color w:val="4F81BD"/>
              </w:rPr>
            </w:pPr>
            <w:r w:rsidRPr="00DB617E">
              <w:rPr>
                <w:rFonts w:ascii="Arial" w:hAnsi="Arial" w:cs="Arial"/>
                <w:i/>
                <w:color w:val="4F81BD"/>
              </w:rPr>
              <w:t>Progress</w:t>
            </w:r>
          </w:p>
          <w:p w:rsidR="00EE70A6" w:rsidRPr="00DB617E" w:rsidRDefault="00EE70A6" w:rsidP="000B2DC7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</w:tr>
      <w:tr w:rsidR="006D5B47" w:rsidRPr="00DB617E" w:rsidTr="006A19CB">
        <w:trPr>
          <w:cantSplit/>
          <w:trHeight w:hRule="exact" w:val="1557"/>
        </w:trPr>
        <w:tc>
          <w:tcPr>
            <w:tcW w:w="4890" w:type="dxa"/>
          </w:tcPr>
          <w:p w:rsidR="006D5B47" w:rsidRPr="00DB617E" w:rsidRDefault="006D5B47" w:rsidP="000B2DC7">
            <w:pPr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5B47" w:rsidRPr="00DB617E" w:rsidRDefault="006D5B47" w:rsidP="000B2DC7">
            <w:pPr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B47" w:rsidRPr="00DB617E" w:rsidRDefault="006D5B47" w:rsidP="000B2DC7">
            <w:pPr>
              <w:spacing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617E">
              <w:rPr>
                <w:rFonts w:ascii="Arial" w:hAnsi="Arial" w:cs="Arial"/>
                <w:i/>
                <w:sz w:val="20"/>
                <w:szCs w:val="20"/>
              </w:rPr>
              <w:t>Date de clôture :</w:t>
            </w:r>
          </w:p>
          <w:p w:rsidR="00EE70A6" w:rsidRPr="00DB617E" w:rsidRDefault="00EE70A6" w:rsidP="000B2DC7">
            <w:pPr>
              <w:spacing w:before="0"/>
              <w:jc w:val="center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szCs w:val="20"/>
              </w:rPr>
              <w:t>Closing Date</w:t>
            </w:r>
          </w:p>
          <w:p w:rsidR="00BF78B7" w:rsidRPr="00DB617E" w:rsidRDefault="00BF78B7" w:rsidP="000B2DC7">
            <w:pPr>
              <w:spacing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F78B7" w:rsidRPr="00DB617E" w:rsidRDefault="00BF78B7" w:rsidP="000B2DC7">
            <w:pPr>
              <w:spacing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5B47" w:rsidRPr="00DB617E" w:rsidRDefault="00BF78B7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Visa / date</w:t>
            </w:r>
          </w:p>
        </w:tc>
      </w:tr>
      <w:tr w:rsidR="006D5B47" w:rsidRPr="00DB617E">
        <w:trPr>
          <w:cantSplit/>
          <w:trHeight w:hRule="exact" w:val="1134"/>
        </w:trPr>
        <w:tc>
          <w:tcPr>
            <w:tcW w:w="10985" w:type="dxa"/>
            <w:gridSpan w:val="3"/>
          </w:tcPr>
          <w:p w:rsidR="006D5B47" w:rsidRPr="00DB617E" w:rsidRDefault="006D5B47" w:rsidP="000B2DC7">
            <w:pPr>
              <w:tabs>
                <w:tab w:val="left" w:pos="4041"/>
              </w:tabs>
              <w:spacing w:before="0"/>
              <w:jc w:val="left"/>
              <w:rPr>
                <w:rFonts w:ascii="Arial" w:hAnsi="Arial" w:cs="Arial"/>
                <w:lang w:val="es-ES"/>
              </w:rPr>
            </w:pPr>
            <w:r w:rsidRPr="00DB617E">
              <w:rPr>
                <w:rFonts w:ascii="Arial" w:hAnsi="Arial" w:cs="Arial"/>
                <w:b/>
                <w:lang w:val="es-ES"/>
              </w:rPr>
              <w:t>Commentaire</w:t>
            </w:r>
            <w:r w:rsidR="00263EEA" w:rsidRPr="00DB617E">
              <w:rPr>
                <w:rFonts w:ascii="Arial" w:hAnsi="Arial" w:cs="Arial"/>
                <w:b/>
                <w:lang w:val="es-ES"/>
              </w:rPr>
              <w:t>(s)</w:t>
            </w:r>
            <w:r w:rsidR="00BF78B7" w:rsidRPr="00DB617E">
              <w:rPr>
                <w:rFonts w:ascii="Arial" w:hAnsi="Arial" w:cs="Arial"/>
                <w:lang w:val="es-ES"/>
              </w:rPr>
              <w:t xml:space="preserve"> : </w:t>
            </w:r>
          </w:p>
          <w:p w:rsidR="00EE70A6" w:rsidRPr="00DB617E" w:rsidRDefault="006A19CB" w:rsidP="006A19CB">
            <w:pPr>
              <w:tabs>
                <w:tab w:val="left" w:pos="4041"/>
              </w:tabs>
              <w:spacing w:before="0"/>
              <w:jc w:val="left"/>
              <w:rPr>
                <w:rFonts w:ascii="Arial" w:hAnsi="Arial" w:cs="Arial"/>
                <w:i/>
                <w:color w:val="4F81BD"/>
                <w:sz w:val="20"/>
                <w:szCs w:val="20"/>
                <w:lang w:val="es-ES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lang w:val="es-ES"/>
              </w:rPr>
              <w:t>Comments</w:t>
            </w:r>
          </w:p>
        </w:tc>
      </w:tr>
    </w:tbl>
    <w:p w:rsidR="00653670" w:rsidRPr="00DB617E" w:rsidRDefault="00653670" w:rsidP="000B2DC7">
      <w:pPr>
        <w:tabs>
          <w:tab w:val="left" w:pos="4041"/>
        </w:tabs>
        <w:spacing w:before="0"/>
        <w:rPr>
          <w:rFonts w:ascii="Arial" w:hAnsi="Arial" w:cs="Arial"/>
          <w:b/>
          <w:sz w:val="12"/>
          <w:szCs w:val="12"/>
          <w:lang w:val="es-ES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  <w:gridCol w:w="1701"/>
      </w:tblGrid>
      <w:tr w:rsidR="006A19CB" w:rsidRPr="00DB617E" w:rsidTr="002D5B1C">
        <w:trPr>
          <w:trHeight w:hRule="exact" w:val="980"/>
        </w:trPr>
        <w:tc>
          <w:tcPr>
            <w:tcW w:w="4890" w:type="dxa"/>
            <w:shd w:val="clear" w:color="auto" w:fill="E6E6E6"/>
            <w:vAlign w:val="center"/>
          </w:tcPr>
          <w:p w:rsidR="006A19CB" w:rsidRDefault="006A19CB" w:rsidP="0085555E">
            <w:pPr>
              <w:spacing w:before="0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</w:rPr>
              <w:br w:type="page"/>
            </w:r>
            <w:r w:rsidRPr="00DB617E">
              <w:rPr>
                <w:rFonts w:ascii="Arial" w:hAnsi="Arial" w:cs="Arial"/>
                <w:b/>
              </w:rPr>
              <w:t>Constat n° 2</w:t>
            </w:r>
            <w:r w:rsidR="002D5B1C">
              <w:rPr>
                <w:rFonts w:ascii="Arial" w:hAnsi="Arial" w:cs="Arial"/>
                <w:b/>
              </w:rPr>
              <w:t> :</w:t>
            </w:r>
            <w:r w:rsidRPr="00DB617E">
              <w:rPr>
                <w:rFonts w:ascii="Arial" w:hAnsi="Arial" w:cs="Arial"/>
                <w:b/>
              </w:rPr>
              <w:t xml:space="preserve"> </w:t>
            </w:r>
            <w:r w:rsidR="0004044A">
              <w:rPr>
                <w:rFonts w:ascii="Arial" w:hAnsi="Arial" w:cs="Arial"/>
                <w:b/>
              </w:rPr>
              <w:t>niveau</w:t>
            </w:r>
          </w:p>
          <w:p w:rsidR="006A19CB" w:rsidRPr="00DB617E" w:rsidRDefault="002D5B1C" w:rsidP="002D5B1C">
            <w:pPr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17E">
              <w:rPr>
                <w:rFonts w:ascii="Arial" w:hAnsi="Arial" w:cs="Arial"/>
                <w:i/>
                <w:color w:val="4F81BD"/>
                <w:sz w:val="18"/>
              </w:rPr>
              <w:t>(</w:t>
            </w:r>
            <w:r w:rsidRPr="00DB617E">
              <w:rPr>
                <w:rFonts w:ascii="Arial" w:hAnsi="Arial" w:cs="Arial"/>
                <w:i/>
                <w:color w:val="4F81BD"/>
                <w:sz w:val="20"/>
              </w:rPr>
              <w:t>finding 2)</w:t>
            </w:r>
            <w:r w:rsidRPr="00DB61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6A19CB" w:rsidRPr="00DB617E" w:rsidRDefault="006A19CB" w:rsidP="0085555E">
            <w:pPr>
              <w:spacing w:before="0"/>
              <w:jc w:val="center"/>
              <w:rPr>
                <w:rFonts w:ascii="Arial" w:hAnsi="Arial" w:cs="Arial"/>
                <w:b/>
                <w:lang w:val="en-US"/>
              </w:rPr>
            </w:pPr>
            <w:r w:rsidRPr="00DB617E">
              <w:rPr>
                <w:rFonts w:ascii="Arial" w:hAnsi="Arial" w:cs="Arial"/>
                <w:b/>
                <w:lang w:val="en-US"/>
              </w:rPr>
              <w:t>Action(s) corrective(s)</w:t>
            </w:r>
          </w:p>
          <w:p w:rsidR="006A19CB" w:rsidRPr="00DB617E" w:rsidRDefault="006A19CB" w:rsidP="0085555E">
            <w:pPr>
              <w:spacing w:before="0"/>
              <w:jc w:val="center"/>
              <w:rPr>
                <w:rFonts w:ascii="Arial" w:hAnsi="Arial" w:cs="Arial"/>
                <w:i/>
                <w:color w:val="4F81BD"/>
                <w:lang w:val="en-US"/>
              </w:rPr>
            </w:pPr>
            <w:r w:rsidRPr="00DB617E">
              <w:rPr>
                <w:rFonts w:ascii="Arial" w:hAnsi="Arial" w:cs="Arial"/>
                <w:i/>
                <w:color w:val="4F81BD"/>
                <w:lang w:val="en-US"/>
              </w:rPr>
              <w:t>Corrective(s) action(s)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A19CB" w:rsidRPr="00DB617E" w:rsidRDefault="006A19CB" w:rsidP="0085555E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  <w:b/>
              </w:rPr>
              <w:t>Traitement</w:t>
            </w:r>
          </w:p>
          <w:p w:rsidR="006A19CB" w:rsidRPr="00DB617E" w:rsidRDefault="006A19CB" w:rsidP="0085555E">
            <w:pPr>
              <w:spacing w:before="0"/>
              <w:jc w:val="center"/>
              <w:rPr>
                <w:rFonts w:ascii="Arial" w:hAnsi="Arial" w:cs="Arial"/>
                <w:i/>
                <w:color w:val="4F81BD"/>
              </w:rPr>
            </w:pPr>
            <w:r w:rsidRPr="00DB617E">
              <w:rPr>
                <w:rFonts w:ascii="Arial" w:hAnsi="Arial" w:cs="Arial"/>
                <w:i/>
                <w:color w:val="4F81BD"/>
              </w:rPr>
              <w:t>Progress</w:t>
            </w:r>
          </w:p>
          <w:p w:rsidR="006A19CB" w:rsidRPr="00DB617E" w:rsidRDefault="006A19CB" w:rsidP="0085555E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</w:tr>
      <w:tr w:rsidR="006A19CB" w:rsidRPr="00DB617E" w:rsidTr="006A19CB">
        <w:trPr>
          <w:cantSplit/>
          <w:trHeight w:hRule="exact" w:val="1845"/>
        </w:trPr>
        <w:tc>
          <w:tcPr>
            <w:tcW w:w="4890" w:type="dxa"/>
          </w:tcPr>
          <w:p w:rsidR="006A19CB" w:rsidRPr="00DB617E" w:rsidRDefault="006A19CB" w:rsidP="000B2DC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6A19CB" w:rsidRPr="00DB617E" w:rsidRDefault="006A19CB" w:rsidP="000B2DC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7E">
              <w:rPr>
                <w:rFonts w:ascii="Arial" w:hAnsi="Arial" w:cs="Arial"/>
                <w:sz w:val="20"/>
                <w:szCs w:val="20"/>
              </w:rPr>
              <w:t>Date de clôture :</w:t>
            </w:r>
          </w:p>
          <w:p w:rsidR="006A19CB" w:rsidRPr="00DB617E" w:rsidRDefault="006A19CB" w:rsidP="006A19CB">
            <w:pPr>
              <w:spacing w:before="0"/>
              <w:jc w:val="center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szCs w:val="20"/>
              </w:rPr>
              <w:t>Closing Date</w:t>
            </w: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Visa / date</w:t>
            </w:r>
          </w:p>
        </w:tc>
      </w:tr>
      <w:tr w:rsidR="006A19CB" w:rsidRPr="00DB617E">
        <w:trPr>
          <w:cantSplit/>
          <w:trHeight w:hRule="exact" w:val="1134"/>
        </w:trPr>
        <w:tc>
          <w:tcPr>
            <w:tcW w:w="10985" w:type="dxa"/>
            <w:gridSpan w:val="3"/>
          </w:tcPr>
          <w:p w:rsidR="006A19CB" w:rsidRPr="00DB617E" w:rsidRDefault="006A19CB" w:rsidP="000B2DC7">
            <w:pPr>
              <w:tabs>
                <w:tab w:val="left" w:pos="4041"/>
              </w:tabs>
              <w:spacing w:before="0"/>
              <w:jc w:val="left"/>
              <w:rPr>
                <w:rFonts w:ascii="Arial" w:hAnsi="Arial" w:cs="Arial"/>
                <w:lang w:val="es-ES"/>
              </w:rPr>
            </w:pPr>
            <w:r w:rsidRPr="00DB617E">
              <w:rPr>
                <w:rFonts w:ascii="Arial" w:hAnsi="Arial" w:cs="Arial"/>
                <w:b/>
                <w:lang w:val="es-ES"/>
              </w:rPr>
              <w:t>Commentaire(s)</w:t>
            </w:r>
            <w:r w:rsidRPr="00DB617E">
              <w:rPr>
                <w:rFonts w:ascii="Arial" w:hAnsi="Arial" w:cs="Arial"/>
                <w:lang w:val="es-ES"/>
              </w:rPr>
              <w:t xml:space="preserve"> : </w:t>
            </w:r>
          </w:p>
          <w:p w:rsidR="006A19CB" w:rsidRPr="00DB617E" w:rsidRDefault="006A19CB" w:rsidP="000B2DC7">
            <w:pPr>
              <w:tabs>
                <w:tab w:val="left" w:pos="4041"/>
              </w:tabs>
              <w:spacing w:before="0"/>
              <w:jc w:val="left"/>
              <w:rPr>
                <w:rFonts w:ascii="Arial" w:hAnsi="Arial" w:cs="Arial"/>
                <w:lang w:val="es-ES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lang w:val="es-ES"/>
              </w:rPr>
              <w:t>Comments</w:t>
            </w:r>
          </w:p>
          <w:p w:rsidR="006A19CB" w:rsidRPr="00DB617E" w:rsidRDefault="006A19CB" w:rsidP="006A19C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C24CF" w:rsidRPr="00DB617E" w:rsidRDefault="002C24CF" w:rsidP="000B2DC7">
      <w:pPr>
        <w:tabs>
          <w:tab w:val="left" w:pos="4041"/>
        </w:tabs>
        <w:spacing w:before="0"/>
        <w:rPr>
          <w:rFonts w:ascii="Arial" w:hAnsi="Arial" w:cs="Arial"/>
          <w:b/>
          <w:sz w:val="12"/>
          <w:szCs w:val="12"/>
          <w:lang w:val="es-ES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  <w:gridCol w:w="1701"/>
      </w:tblGrid>
      <w:tr w:rsidR="006A19CB" w:rsidRPr="00DB617E" w:rsidTr="008663E7">
        <w:trPr>
          <w:trHeight w:hRule="exact" w:val="983"/>
        </w:trPr>
        <w:tc>
          <w:tcPr>
            <w:tcW w:w="4890" w:type="dxa"/>
            <w:shd w:val="clear" w:color="auto" w:fill="E7E6E6"/>
            <w:vAlign w:val="center"/>
          </w:tcPr>
          <w:p w:rsidR="006A19CB" w:rsidRDefault="006A19CB" w:rsidP="002D5B1C">
            <w:pPr>
              <w:spacing w:before="0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</w:rPr>
              <w:br w:type="page"/>
            </w:r>
            <w:r w:rsidR="002D5B1C">
              <w:rPr>
                <w:rFonts w:ascii="Arial" w:hAnsi="Arial" w:cs="Arial"/>
                <w:b/>
              </w:rPr>
              <w:t>Constat n° 3 :</w:t>
            </w:r>
            <w:r w:rsidR="0004044A">
              <w:rPr>
                <w:rFonts w:ascii="Arial" w:hAnsi="Arial" w:cs="Arial"/>
                <w:b/>
              </w:rPr>
              <w:t xml:space="preserve"> niveau</w:t>
            </w:r>
          </w:p>
          <w:p w:rsidR="002D5B1C" w:rsidRPr="00DB617E" w:rsidRDefault="002D5B1C" w:rsidP="002D5B1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B617E">
              <w:rPr>
                <w:rFonts w:ascii="Arial" w:hAnsi="Arial" w:cs="Arial"/>
                <w:i/>
                <w:color w:val="4F81BD"/>
                <w:sz w:val="18"/>
              </w:rPr>
              <w:t>(</w:t>
            </w:r>
            <w:r w:rsidRPr="00DB617E">
              <w:rPr>
                <w:rFonts w:ascii="Arial" w:hAnsi="Arial" w:cs="Arial"/>
                <w:i/>
                <w:color w:val="4F81BD"/>
                <w:sz w:val="20"/>
              </w:rPr>
              <w:t>finding 3)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:rsidR="006A19CB" w:rsidRPr="00DB617E" w:rsidRDefault="006A19CB" w:rsidP="0085555E">
            <w:pPr>
              <w:spacing w:before="0"/>
              <w:jc w:val="center"/>
              <w:rPr>
                <w:rFonts w:ascii="Arial" w:hAnsi="Arial" w:cs="Arial"/>
                <w:b/>
                <w:lang w:val="en-US"/>
              </w:rPr>
            </w:pPr>
            <w:r w:rsidRPr="00DB617E">
              <w:rPr>
                <w:rFonts w:ascii="Arial" w:hAnsi="Arial" w:cs="Arial"/>
                <w:b/>
                <w:lang w:val="en-US"/>
              </w:rPr>
              <w:t>Action(s) corrective(s)</w:t>
            </w: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</w:rPr>
            </w:pPr>
            <w:r w:rsidRPr="00DB617E">
              <w:rPr>
                <w:rFonts w:ascii="Arial" w:hAnsi="Arial" w:cs="Arial"/>
                <w:i/>
                <w:color w:val="4F81BD"/>
                <w:lang w:val="en-US"/>
              </w:rPr>
              <w:t>Corrective(s) action(s)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  <w:b/>
              </w:rPr>
              <w:t>Traitement</w:t>
            </w:r>
          </w:p>
          <w:p w:rsidR="006A19CB" w:rsidRPr="00DB617E" w:rsidRDefault="006A19CB" w:rsidP="006A19CB">
            <w:pPr>
              <w:spacing w:before="0"/>
              <w:jc w:val="center"/>
              <w:rPr>
                <w:rFonts w:ascii="Arial" w:hAnsi="Arial" w:cs="Arial"/>
                <w:i/>
                <w:color w:val="4F81BD"/>
              </w:rPr>
            </w:pPr>
            <w:r w:rsidRPr="00DB617E">
              <w:rPr>
                <w:rFonts w:ascii="Arial" w:hAnsi="Arial" w:cs="Arial"/>
                <w:i/>
                <w:color w:val="4F81BD"/>
              </w:rPr>
              <w:t>Progress</w:t>
            </w: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</w:tr>
      <w:tr w:rsidR="006A19CB" w:rsidRPr="00DB617E" w:rsidTr="006A19CB">
        <w:trPr>
          <w:cantSplit/>
          <w:trHeight w:hRule="exact" w:val="2129"/>
        </w:trPr>
        <w:tc>
          <w:tcPr>
            <w:tcW w:w="4890" w:type="dxa"/>
          </w:tcPr>
          <w:p w:rsidR="006A19CB" w:rsidRPr="00DB617E" w:rsidRDefault="006A19CB" w:rsidP="0085555E">
            <w:pPr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6A19CB" w:rsidRPr="00DB617E" w:rsidRDefault="006A19CB" w:rsidP="0085555E">
            <w:pPr>
              <w:spacing w:before="0"/>
              <w:jc w:val="center"/>
              <w:rPr>
                <w:rFonts w:ascii="Arial" w:hAnsi="Arial" w:cs="Arial"/>
                <w:i/>
                <w:color w:val="4F81BD"/>
                <w:lang w:val="en-US"/>
              </w:rPr>
            </w:pPr>
          </w:p>
        </w:tc>
        <w:tc>
          <w:tcPr>
            <w:tcW w:w="1701" w:type="dxa"/>
          </w:tcPr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7E">
              <w:rPr>
                <w:rFonts w:ascii="Arial" w:hAnsi="Arial" w:cs="Arial"/>
                <w:sz w:val="20"/>
                <w:szCs w:val="20"/>
              </w:rPr>
              <w:t>Date de clôture :</w:t>
            </w:r>
          </w:p>
          <w:p w:rsidR="006A19CB" w:rsidRPr="00DB617E" w:rsidRDefault="006A19CB" w:rsidP="006A19CB">
            <w:pPr>
              <w:spacing w:before="0"/>
              <w:jc w:val="center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szCs w:val="20"/>
              </w:rPr>
              <w:t>Closing Date</w:t>
            </w: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9CB" w:rsidRPr="00DB617E" w:rsidRDefault="006A19CB" w:rsidP="000B2DC7">
            <w:pPr>
              <w:spacing w:before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B617E">
              <w:rPr>
                <w:rFonts w:ascii="Arial" w:hAnsi="Arial" w:cs="Arial"/>
                <w:i/>
                <w:color w:val="808080"/>
                <w:sz w:val="16"/>
                <w:szCs w:val="16"/>
              </w:rPr>
              <w:t>Visa / date</w:t>
            </w:r>
          </w:p>
        </w:tc>
      </w:tr>
      <w:tr w:rsidR="006A19CB" w:rsidRPr="00DB617E" w:rsidTr="006A19CB">
        <w:trPr>
          <w:cantSplit/>
          <w:trHeight w:hRule="exact" w:val="982"/>
        </w:trPr>
        <w:tc>
          <w:tcPr>
            <w:tcW w:w="10985" w:type="dxa"/>
            <w:gridSpan w:val="3"/>
          </w:tcPr>
          <w:p w:rsidR="006A19CB" w:rsidRPr="00DB617E" w:rsidRDefault="006A19CB" w:rsidP="000B2DC7">
            <w:pPr>
              <w:tabs>
                <w:tab w:val="left" w:pos="4041"/>
              </w:tabs>
              <w:spacing w:before="0"/>
              <w:jc w:val="left"/>
              <w:rPr>
                <w:rFonts w:ascii="Arial" w:hAnsi="Arial" w:cs="Arial"/>
                <w:lang w:val="es-ES"/>
              </w:rPr>
            </w:pPr>
            <w:r w:rsidRPr="00DB617E">
              <w:rPr>
                <w:rFonts w:ascii="Arial" w:hAnsi="Arial" w:cs="Arial"/>
                <w:b/>
                <w:lang w:val="es-ES"/>
              </w:rPr>
              <w:t>Commentaire(s)</w:t>
            </w:r>
            <w:r w:rsidRPr="00DB617E">
              <w:rPr>
                <w:rFonts w:ascii="Arial" w:hAnsi="Arial" w:cs="Arial"/>
                <w:lang w:val="es-ES"/>
              </w:rPr>
              <w:t xml:space="preserve"> :</w:t>
            </w:r>
          </w:p>
          <w:p w:rsidR="006A19CB" w:rsidRPr="00DB617E" w:rsidRDefault="006A19CB" w:rsidP="006A19CB">
            <w:pPr>
              <w:tabs>
                <w:tab w:val="left" w:pos="4041"/>
              </w:tabs>
              <w:spacing w:before="0"/>
              <w:jc w:val="left"/>
              <w:rPr>
                <w:rFonts w:ascii="Arial" w:hAnsi="Arial" w:cs="Arial"/>
                <w:i/>
                <w:color w:val="4F81BD"/>
                <w:sz w:val="20"/>
                <w:lang w:val="es-ES"/>
              </w:rPr>
            </w:pPr>
            <w:r w:rsidRPr="00DB617E">
              <w:rPr>
                <w:rFonts w:ascii="Arial" w:hAnsi="Arial" w:cs="Arial"/>
                <w:i/>
                <w:color w:val="4F81BD"/>
                <w:sz w:val="20"/>
                <w:lang w:val="es-ES"/>
              </w:rPr>
              <w:t>Comments</w:t>
            </w:r>
          </w:p>
          <w:p w:rsidR="006A19CB" w:rsidRPr="00DB617E" w:rsidRDefault="006A19CB" w:rsidP="000B2DC7">
            <w:pPr>
              <w:tabs>
                <w:tab w:val="left" w:pos="4041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DB2643" w:rsidRPr="00DB617E" w:rsidRDefault="00DB2643" w:rsidP="000B2DC7">
      <w:pPr>
        <w:spacing w:before="0"/>
        <w:rPr>
          <w:noProof/>
          <w:lang w:val="es-ES" w:eastAsia="fr-FR"/>
        </w:rPr>
      </w:pPr>
    </w:p>
    <w:p w:rsidR="00653670" w:rsidRPr="00DB617E" w:rsidRDefault="00653670" w:rsidP="000B2DC7">
      <w:pPr>
        <w:spacing w:before="0"/>
        <w:rPr>
          <w:noProof/>
          <w:lang w:val="es-ES" w:eastAsia="fr-FR"/>
        </w:rPr>
        <w:sectPr w:rsidR="00653670" w:rsidRPr="00DB617E" w:rsidSect="006B49C0">
          <w:pgSz w:w="11906" w:h="16838" w:code="9"/>
          <w:pgMar w:top="567" w:right="567" w:bottom="284" w:left="567" w:header="567" w:footer="567" w:gutter="0"/>
          <w:cols w:space="708"/>
          <w:docGrid w:linePitch="360"/>
        </w:sect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D5B47" w:rsidRPr="00496FE5">
        <w:trPr>
          <w:trHeight w:val="13093"/>
        </w:trPr>
        <w:tc>
          <w:tcPr>
            <w:tcW w:w="10985" w:type="dxa"/>
          </w:tcPr>
          <w:p w:rsidR="006D5B47" w:rsidRPr="00DB617E" w:rsidRDefault="00F56BC3" w:rsidP="000B2DC7">
            <w:pPr>
              <w:spacing w:before="0"/>
              <w:rPr>
                <w:rFonts w:ascii="Arial" w:hAnsi="Arial" w:cs="Arial"/>
                <w:b/>
              </w:rPr>
            </w:pPr>
            <w:r w:rsidRPr="00DB617E">
              <w:rPr>
                <w:rFonts w:ascii="Arial" w:hAnsi="Arial" w:cs="Arial"/>
                <w:b/>
              </w:rPr>
              <w:lastRenderedPageBreak/>
              <w:t>Conclusion</w:t>
            </w:r>
            <w:r w:rsidR="00263EEA" w:rsidRPr="00DB617E">
              <w:rPr>
                <w:rFonts w:ascii="Arial" w:hAnsi="Arial" w:cs="Arial"/>
                <w:b/>
              </w:rPr>
              <w:t>(s)</w:t>
            </w:r>
            <w:r w:rsidRPr="00DB617E">
              <w:rPr>
                <w:rFonts w:ascii="Arial" w:hAnsi="Arial" w:cs="Arial"/>
                <w:b/>
              </w:rPr>
              <w:t xml:space="preserve"> et </w:t>
            </w:r>
            <w:r w:rsidR="00B428BD" w:rsidRPr="00DB617E">
              <w:rPr>
                <w:rFonts w:ascii="Arial" w:hAnsi="Arial" w:cs="Arial"/>
                <w:b/>
              </w:rPr>
              <w:t>proposition de décision</w:t>
            </w:r>
            <w:r w:rsidR="006D5B47" w:rsidRPr="00DB617E">
              <w:rPr>
                <w:rFonts w:ascii="Arial" w:hAnsi="Arial" w:cs="Arial"/>
                <w:b/>
              </w:rPr>
              <w:t xml:space="preserve"> :</w:t>
            </w:r>
          </w:p>
          <w:p w:rsidR="00496FE5" w:rsidRPr="0085555E" w:rsidRDefault="00496FE5" w:rsidP="000B2DC7">
            <w:pPr>
              <w:spacing w:before="0"/>
              <w:rPr>
                <w:rFonts w:ascii="Arial" w:hAnsi="Arial" w:cs="Arial"/>
                <w:i/>
                <w:color w:val="4F81BD"/>
                <w:lang w:val="en-US"/>
              </w:rPr>
            </w:pPr>
            <w:r w:rsidRPr="00DB617E">
              <w:rPr>
                <w:rFonts w:ascii="Arial" w:hAnsi="Arial" w:cs="Arial"/>
                <w:i/>
                <w:color w:val="4F81BD"/>
                <w:lang w:val="en-US"/>
              </w:rPr>
              <w:t>Conclusion(s) and draft decision</w:t>
            </w:r>
          </w:p>
          <w:p w:rsidR="00293417" w:rsidRPr="00496FE5" w:rsidRDefault="00293417" w:rsidP="000B2DC7">
            <w:pPr>
              <w:spacing w:before="0"/>
              <w:rPr>
                <w:sz w:val="20"/>
                <w:szCs w:val="20"/>
                <w:lang w:val="en-US"/>
              </w:rPr>
            </w:pPr>
          </w:p>
        </w:tc>
      </w:tr>
    </w:tbl>
    <w:p w:rsidR="006D5B47" w:rsidRPr="00496FE5" w:rsidRDefault="006D5B47" w:rsidP="00293417">
      <w:pPr>
        <w:rPr>
          <w:sz w:val="4"/>
          <w:szCs w:val="4"/>
          <w:lang w:val="en-US"/>
        </w:rPr>
      </w:pPr>
    </w:p>
    <w:sectPr w:rsidR="006D5B47" w:rsidRPr="00496FE5" w:rsidSect="006B49C0">
      <w:pgSz w:w="11906" w:h="16838" w:code="9"/>
      <w:pgMar w:top="567" w:right="567" w:bottom="284" w:left="56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E8" w:rsidRDefault="00FB25E8">
      <w:r>
        <w:separator/>
      </w:r>
    </w:p>
  </w:endnote>
  <w:endnote w:type="continuationSeparator" w:id="0">
    <w:p w:rsidR="00FB25E8" w:rsidRDefault="00FB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06" w:rsidRDefault="001644D4" w:rsidP="00641506">
    <w:pPr>
      <w:tabs>
        <w:tab w:val="right" w:pos="8964"/>
      </w:tabs>
      <w:spacing w:before="0"/>
      <w:ind w:right="-28"/>
      <w:rPr>
        <w:sz w:val="16"/>
        <w:szCs w:val="16"/>
      </w:rPr>
    </w:pPr>
    <w:r w:rsidRPr="00641506">
      <w:rPr>
        <w:sz w:val="16"/>
        <w:szCs w:val="16"/>
      </w:rPr>
      <w:t>F</w:t>
    </w:r>
    <w:r w:rsidR="00870EEA" w:rsidRPr="00641506">
      <w:rPr>
        <w:sz w:val="16"/>
        <w:szCs w:val="16"/>
      </w:rPr>
      <w:t xml:space="preserve">ormulaire </w:t>
    </w:r>
    <w:r w:rsidR="00641506">
      <w:rPr>
        <w:sz w:val="16"/>
        <w:szCs w:val="16"/>
      </w:rPr>
      <w:t xml:space="preserve">10b </w:t>
    </w:r>
    <w:r w:rsidR="00E2552B" w:rsidRPr="00641506">
      <w:rPr>
        <w:sz w:val="16"/>
        <w:szCs w:val="16"/>
      </w:rPr>
      <w:t>EMAR/FR</w:t>
    </w:r>
    <w:r w:rsidR="00870EEA" w:rsidRPr="00641506">
      <w:rPr>
        <w:sz w:val="16"/>
        <w:szCs w:val="16"/>
      </w:rPr>
      <w:t xml:space="preserve"> </w:t>
    </w:r>
    <w:r w:rsidRPr="00641506">
      <w:rPr>
        <w:sz w:val="16"/>
        <w:szCs w:val="16"/>
      </w:rPr>
      <w:t xml:space="preserve">/ </w:t>
    </w:r>
    <w:r w:rsidR="00641506" w:rsidRPr="00641506">
      <w:rPr>
        <w:sz w:val="16"/>
        <w:szCs w:val="16"/>
      </w:rPr>
      <w:t>Ed</w:t>
    </w:r>
    <w:r w:rsidR="00641506">
      <w:rPr>
        <w:sz w:val="16"/>
        <w:szCs w:val="16"/>
      </w:rPr>
      <w:t>ition</w:t>
    </w:r>
    <w:r w:rsidR="00641506" w:rsidRPr="00641506">
      <w:rPr>
        <w:sz w:val="16"/>
        <w:szCs w:val="16"/>
      </w:rPr>
      <w:t xml:space="preserve"> 5.</w:t>
    </w:r>
    <w:r w:rsidR="009762BB">
      <w:rPr>
        <w:sz w:val="16"/>
        <w:szCs w:val="16"/>
      </w:rPr>
      <w:t>2 – 2020-03</w:t>
    </w:r>
    <w:r w:rsidR="00A93684" w:rsidRPr="00A93684">
      <w:rPr>
        <w:sz w:val="16"/>
        <w:szCs w:val="16"/>
      </w:rPr>
      <w:t xml:space="preserve"> </w:t>
    </w:r>
    <w:r w:rsidR="00A93684">
      <w:rPr>
        <w:sz w:val="16"/>
        <w:szCs w:val="16"/>
      </w:rPr>
      <w:tab/>
    </w:r>
    <w:r w:rsidR="00A93684">
      <w:rPr>
        <w:sz w:val="16"/>
        <w:szCs w:val="16"/>
      </w:rPr>
      <w:tab/>
    </w:r>
    <w:r w:rsidR="00A93684" w:rsidRPr="00641506">
      <w:rPr>
        <w:sz w:val="16"/>
        <w:szCs w:val="16"/>
      </w:rPr>
      <w:t xml:space="preserve">Page </w:t>
    </w:r>
    <w:r w:rsidR="00A93684" w:rsidRPr="00641506">
      <w:rPr>
        <w:sz w:val="16"/>
        <w:szCs w:val="16"/>
      </w:rPr>
      <w:fldChar w:fldCharType="begin"/>
    </w:r>
    <w:r w:rsidR="00A93684" w:rsidRPr="00641506">
      <w:rPr>
        <w:sz w:val="16"/>
        <w:szCs w:val="16"/>
      </w:rPr>
      <w:instrText xml:space="preserve"> PAGE </w:instrText>
    </w:r>
    <w:r w:rsidR="00A93684" w:rsidRPr="00641506">
      <w:rPr>
        <w:sz w:val="16"/>
        <w:szCs w:val="16"/>
      </w:rPr>
      <w:fldChar w:fldCharType="separate"/>
    </w:r>
    <w:r w:rsidR="00CB1515">
      <w:rPr>
        <w:noProof/>
        <w:sz w:val="16"/>
        <w:szCs w:val="16"/>
      </w:rPr>
      <w:t>1</w:t>
    </w:r>
    <w:r w:rsidR="00A93684" w:rsidRPr="00641506">
      <w:rPr>
        <w:sz w:val="16"/>
        <w:szCs w:val="16"/>
      </w:rPr>
      <w:fldChar w:fldCharType="end"/>
    </w:r>
    <w:r w:rsidR="00A93684" w:rsidRPr="00641506">
      <w:rPr>
        <w:sz w:val="16"/>
        <w:szCs w:val="16"/>
      </w:rPr>
      <w:t xml:space="preserve"> sur </w:t>
    </w:r>
    <w:r w:rsidR="00A93684" w:rsidRPr="00641506">
      <w:rPr>
        <w:sz w:val="16"/>
        <w:szCs w:val="16"/>
      </w:rPr>
      <w:fldChar w:fldCharType="begin"/>
    </w:r>
    <w:r w:rsidR="00A93684" w:rsidRPr="00641506">
      <w:rPr>
        <w:sz w:val="16"/>
        <w:szCs w:val="16"/>
      </w:rPr>
      <w:instrText xml:space="preserve"> NUMPAGES </w:instrText>
    </w:r>
    <w:r w:rsidR="00A93684" w:rsidRPr="00641506">
      <w:rPr>
        <w:sz w:val="16"/>
        <w:szCs w:val="16"/>
      </w:rPr>
      <w:fldChar w:fldCharType="separate"/>
    </w:r>
    <w:r w:rsidR="00CB1515">
      <w:rPr>
        <w:noProof/>
        <w:sz w:val="16"/>
        <w:szCs w:val="16"/>
      </w:rPr>
      <w:t>3</w:t>
    </w:r>
    <w:r w:rsidR="00A93684" w:rsidRPr="00641506">
      <w:rPr>
        <w:sz w:val="16"/>
        <w:szCs w:val="16"/>
      </w:rPr>
      <w:fldChar w:fldCharType="end"/>
    </w:r>
  </w:p>
  <w:p w:rsidR="00A93684" w:rsidRPr="00641506" w:rsidRDefault="00E2552B" w:rsidP="00641506">
    <w:pPr>
      <w:tabs>
        <w:tab w:val="right" w:pos="8964"/>
      </w:tabs>
      <w:spacing w:before="0"/>
      <w:ind w:right="-28"/>
      <w:rPr>
        <w:sz w:val="16"/>
        <w:szCs w:val="16"/>
      </w:rPr>
    </w:pPr>
    <w:r w:rsidRPr="00641506">
      <w:rPr>
        <w:i/>
        <w:color w:val="0000FF"/>
        <w:sz w:val="16"/>
        <w:szCs w:val="16"/>
      </w:rPr>
      <w:t>EMAR/FR</w:t>
    </w:r>
    <w:r w:rsidR="00870EEA" w:rsidRPr="00641506">
      <w:rPr>
        <w:i/>
        <w:color w:val="0000FF"/>
        <w:sz w:val="16"/>
        <w:szCs w:val="16"/>
      </w:rPr>
      <w:t xml:space="preserve"> Form </w:t>
    </w:r>
    <w:r w:rsidR="00375F18" w:rsidRPr="00641506">
      <w:rPr>
        <w:i/>
        <w:color w:val="0000FF"/>
        <w:sz w:val="16"/>
        <w:szCs w:val="16"/>
      </w:rPr>
      <w:t>1</w:t>
    </w:r>
    <w:r w:rsidR="001644D4" w:rsidRPr="00641506">
      <w:rPr>
        <w:i/>
        <w:color w:val="0000FF"/>
        <w:sz w:val="16"/>
        <w:szCs w:val="16"/>
      </w:rPr>
      <w:t>0b</w:t>
    </w:r>
    <w:r w:rsidR="00641506">
      <w:rPr>
        <w:i/>
        <w:color w:val="0000FF"/>
        <w:sz w:val="16"/>
        <w:szCs w:val="16"/>
      </w:rPr>
      <w:t xml:space="preserve"> / Issue 5.</w:t>
    </w:r>
    <w:r w:rsidR="009762BB">
      <w:rPr>
        <w:i/>
        <w:color w:val="0000FF"/>
        <w:sz w:val="16"/>
        <w:szCs w:val="16"/>
      </w:rPr>
      <w:t>2 – 2020-03</w:t>
    </w:r>
    <w:r w:rsidR="00A93684" w:rsidRPr="00A93684">
      <w:rPr>
        <w:i/>
        <w:color w:val="0000FF"/>
        <w:sz w:val="16"/>
        <w:szCs w:val="16"/>
      </w:rPr>
      <w:t xml:space="preserve"> </w:t>
    </w:r>
    <w:r w:rsidR="00A93684">
      <w:rPr>
        <w:i/>
        <w:color w:val="0000FF"/>
        <w:sz w:val="16"/>
        <w:szCs w:val="16"/>
      </w:rPr>
      <w:tab/>
    </w:r>
    <w:r w:rsidR="00A93684">
      <w:rPr>
        <w:i/>
        <w:color w:val="0000FF"/>
        <w:sz w:val="16"/>
        <w:szCs w:val="16"/>
      </w:rPr>
      <w:tab/>
    </w:r>
    <w:r w:rsidR="00A93684" w:rsidRPr="003A15CC">
      <w:rPr>
        <w:i/>
        <w:color w:val="0000FF"/>
        <w:sz w:val="16"/>
        <w:szCs w:val="16"/>
      </w:rPr>
      <w:t xml:space="preserve">Page </w:t>
    </w:r>
    <w:r w:rsidR="00A93684" w:rsidRPr="003A15CC">
      <w:rPr>
        <w:i/>
        <w:color w:val="0000FF"/>
        <w:sz w:val="16"/>
        <w:szCs w:val="16"/>
        <w:lang w:val="en-GB"/>
      </w:rPr>
      <w:fldChar w:fldCharType="begin"/>
    </w:r>
    <w:r w:rsidR="00A93684" w:rsidRPr="005D3CA9">
      <w:rPr>
        <w:i/>
        <w:color w:val="0000FF"/>
        <w:sz w:val="16"/>
        <w:szCs w:val="16"/>
      </w:rPr>
      <w:instrText xml:space="preserve"> PAGE  \* Arabic  \* MERGEFORMAT </w:instrText>
    </w:r>
    <w:r w:rsidR="00A93684" w:rsidRPr="003A15CC">
      <w:rPr>
        <w:i/>
        <w:color w:val="0000FF"/>
        <w:sz w:val="16"/>
        <w:szCs w:val="16"/>
        <w:lang w:val="en-GB"/>
      </w:rPr>
      <w:fldChar w:fldCharType="separate"/>
    </w:r>
    <w:r w:rsidR="00CB1515">
      <w:rPr>
        <w:i/>
        <w:noProof/>
        <w:color w:val="0000FF"/>
        <w:sz w:val="16"/>
        <w:szCs w:val="16"/>
      </w:rPr>
      <w:t>1</w:t>
    </w:r>
    <w:r w:rsidR="00A93684" w:rsidRPr="003A15CC">
      <w:rPr>
        <w:i/>
        <w:color w:val="0000FF"/>
        <w:sz w:val="16"/>
        <w:szCs w:val="16"/>
        <w:lang w:val="en-GB"/>
      </w:rPr>
      <w:fldChar w:fldCharType="end"/>
    </w:r>
    <w:r w:rsidR="00A93684" w:rsidRPr="005D3CA9">
      <w:rPr>
        <w:i/>
        <w:color w:val="0000FF"/>
        <w:sz w:val="16"/>
        <w:szCs w:val="16"/>
      </w:rPr>
      <w:t xml:space="preserve"> of </w:t>
    </w:r>
    <w:r w:rsidR="00A93684" w:rsidRPr="003A15CC">
      <w:rPr>
        <w:i/>
        <w:color w:val="0000FF"/>
        <w:sz w:val="16"/>
        <w:szCs w:val="16"/>
        <w:lang w:val="en-GB"/>
      </w:rPr>
      <w:fldChar w:fldCharType="begin"/>
    </w:r>
    <w:r w:rsidR="00A93684" w:rsidRPr="005D3CA9">
      <w:rPr>
        <w:i/>
        <w:color w:val="0000FF"/>
        <w:sz w:val="16"/>
        <w:szCs w:val="16"/>
      </w:rPr>
      <w:instrText xml:space="preserve"> NUMPAGES  \* Arabic  \* MERGEFORMAT </w:instrText>
    </w:r>
    <w:r w:rsidR="00A93684" w:rsidRPr="003A15CC">
      <w:rPr>
        <w:i/>
        <w:color w:val="0000FF"/>
        <w:sz w:val="16"/>
        <w:szCs w:val="16"/>
        <w:lang w:val="en-GB"/>
      </w:rPr>
      <w:fldChar w:fldCharType="separate"/>
    </w:r>
    <w:r w:rsidR="00CB1515">
      <w:rPr>
        <w:i/>
        <w:noProof/>
        <w:color w:val="0000FF"/>
        <w:sz w:val="16"/>
        <w:szCs w:val="16"/>
      </w:rPr>
      <w:t>3</w:t>
    </w:r>
    <w:r w:rsidR="00A93684" w:rsidRPr="003A15CC">
      <w:rPr>
        <w:i/>
        <w:color w:val="0000FF"/>
        <w:sz w:val="16"/>
        <w:szCs w:val="16"/>
        <w:lang w:val="en-GB"/>
      </w:rPr>
      <w:fldChar w:fldCharType="end"/>
    </w:r>
    <w:r w:rsidR="001644D4" w:rsidRPr="00641506">
      <w:rPr>
        <w:i/>
        <w:color w:val="0000FF"/>
        <w:sz w:val="16"/>
        <w:szCs w:val="16"/>
      </w:rPr>
      <w:tab/>
    </w:r>
  </w:p>
  <w:p w:rsidR="001644D4" w:rsidRPr="00641506" w:rsidRDefault="001644D4" w:rsidP="001644D4">
    <w:pPr>
      <w:pStyle w:val="Pieddepage"/>
      <w:tabs>
        <w:tab w:val="clear" w:pos="4536"/>
        <w:tab w:val="clear" w:pos="9072"/>
        <w:tab w:val="left" w:pos="5580"/>
        <w:tab w:val="right" w:pos="10773"/>
      </w:tabs>
      <w:rPr>
        <w:rFonts w:ascii="Times New Roman" w:hAnsi="Times New Roman"/>
        <w:szCs w:val="16"/>
      </w:rPr>
    </w:pPr>
    <w:r w:rsidRPr="00641506">
      <w:rPr>
        <w:rFonts w:ascii="Times New Roman" w:hAnsi="Times New Roman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E8" w:rsidRDefault="00FB25E8">
      <w:r>
        <w:separator/>
      </w:r>
    </w:p>
  </w:footnote>
  <w:footnote w:type="continuationSeparator" w:id="0">
    <w:p w:rsidR="00FB25E8" w:rsidRDefault="00FB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5"/>
      <w:gridCol w:w="5675"/>
      <w:gridCol w:w="1791"/>
      <w:gridCol w:w="1044"/>
    </w:tblGrid>
    <w:tr w:rsidR="00EE103B" w:rsidTr="00461ADD">
      <w:trPr>
        <w:trHeight w:val="794"/>
      </w:trPr>
      <w:tc>
        <w:tcPr>
          <w:tcW w:w="2475" w:type="dxa"/>
          <w:vAlign w:val="center"/>
        </w:tcPr>
        <w:p w:rsidR="00EE103B" w:rsidRPr="0085555E" w:rsidRDefault="009762BB" w:rsidP="00461ADD">
          <w:pPr>
            <w:pStyle w:val="En-tte"/>
            <w:jc w:val="both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23495</wp:posOffset>
                </wp:positionV>
                <wp:extent cx="1426845" cy="43180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5" w:type="dxa"/>
          <w:vAlign w:val="center"/>
        </w:tcPr>
        <w:p w:rsidR="00EE103B" w:rsidRPr="0085555E" w:rsidRDefault="00EE103B" w:rsidP="000B2DC7">
          <w:pPr>
            <w:pStyle w:val="En-tte"/>
          </w:pPr>
          <w:r w:rsidRPr="0085555E">
            <w:t>Compte Rendu d’Intervention</w:t>
          </w:r>
          <w:r w:rsidR="000B2DC7" w:rsidRPr="0085555E">
            <w:t xml:space="preserve"> </w:t>
          </w:r>
          <w:r w:rsidRPr="0085555E">
            <w:t xml:space="preserve">de </w:t>
          </w:r>
          <w:r w:rsidR="00D96EB9" w:rsidRPr="0085555E">
            <w:t xml:space="preserve">Suivi </w:t>
          </w:r>
        </w:p>
        <w:p w:rsidR="000B2DC7" w:rsidRPr="0085555E" w:rsidRDefault="000B2DC7" w:rsidP="000B2DC7">
          <w:pPr>
            <w:pStyle w:val="En-tte"/>
          </w:pPr>
          <w:r w:rsidRPr="0085555E">
            <w:t xml:space="preserve">Monitoring report </w:t>
          </w:r>
        </w:p>
      </w:tc>
      <w:tc>
        <w:tcPr>
          <w:tcW w:w="1791" w:type="dxa"/>
          <w:vAlign w:val="center"/>
        </w:tcPr>
        <w:p w:rsidR="00EE103B" w:rsidRPr="0085555E" w:rsidRDefault="00EE103B" w:rsidP="000B2DC7">
          <w:pPr>
            <w:pStyle w:val="En-tte"/>
          </w:pPr>
        </w:p>
      </w:tc>
      <w:tc>
        <w:tcPr>
          <w:tcW w:w="1044" w:type="dxa"/>
          <w:vAlign w:val="center"/>
        </w:tcPr>
        <w:p w:rsidR="00EE103B" w:rsidRPr="0085555E" w:rsidRDefault="00EE103B" w:rsidP="000B2DC7">
          <w:pPr>
            <w:pStyle w:val="En-tte"/>
          </w:pPr>
          <w:r w:rsidRPr="0085555E">
            <w:t>Page</w:t>
          </w:r>
        </w:p>
        <w:p w:rsidR="00EE103B" w:rsidRPr="0085555E" w:rsidRDefault="00EE103B" w:rsidP="000B2DC7">
          <w:pPr>
            <w:pStyle w:val="En-tte"/>
          </w:pPr>
          <w:r w:rsidRPr="0085555E">
            <w:fldChar w:fldCharType="begin"/>
          </w:r>
          <w:r w:rsidRPr="0085555E">
            <w:instrText xml:space="preserve"> PAGE </w:instrText>
          </w:r>
          <w:r w:rsidRPr="0085555E">
            <w:fldChar w:fldCharType="separate"/>
          </w:r>
          <w:r w:rsidR="00CB1515">
            <w:rPr>
              <w:noProof/>
            </w:rPr>
            <w:t>1</w:t>
          </w:r>
          <w:r w:rsidRPr="0085555E">
            <w:fldChar w:fldCharType="end"/>
          </w:r>
          <w:r w:rsidRPr="0085555E">
            <w:t xml:space="preserve"> / </w:t>
          </w:r>
          <w:fldSimple w:instr=" NUMPAGES ">
            <w:r w:rsidR="00CB1515">
              <w:rPr>
                <w:noProof/>
              </w:rPr>
              <w:t>3</w:t>
            </w:r>
          </w:fldSimple>
        </w:p>
      </w:tc>
    </w:tr>
  </w:tbl>
  <w:p w:rsidR="00EE103B" w:rsidRPr="006A0B76" w:rsidRDefault="00EE103B" w:rsidP="000B2D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3E6"/>
    <w:multiLevelType w:val="hybridMultilevel"/>
    <w:tmpl w:val="30185438"/>
    <w:lvl w:ilvl="0" w:tplc="D5F6D9C0">
      <w:start w:val="1"/>
      <w:numFmt w:val="bullet"/>
      <w:pStyle w:val="Listepuceniveau1"/>
      <w:lvlText w:val=""/>
      <w:lvlJc w:val="left"/>
      <w:pPr>
        <w:tabs>
          <w:tab w:val="num" w:pos="-283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E75"/>
    <w:multiLevelType w:val="multilevel"/>
    <w:tmpl w:val="30185438"/>
    <w:lvl w:ilvl="0">
      <w:start w:val="1"/>
      <w:numFmt w:val="bullet"/>
      <w:lvlText w:val=""/>
      <w:lvlJc w:val="left"/>
      <w:pPr>
        <w:tabs>
          <w:tab w:val="num" w:pos="-283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0B1"/>
    <w:multiLevelType w:val="multilevel"/>
    <w:tmpl w:val="92C8A6D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716"/>
    <w:multiLevelType w:val="hybridMultilevel"/>
    <w:tmpl w:val="92C8A6DA"/>
    <w:lvl w:ilvl="0" w:tplc="7C7C38FE">
      <w:start w:val="1"/>
      <w:numFmt w:val="bullet"/>
      <w:pStyle w:val="Listetiret1"/>
      <w:lvlText w:val=""/>
      <w:lvlJc w:val="left"/>
      <w:pPr>
        <w:tabs>
          <w:tab w:val="num" w:pos="357"/>
        </w:tabs>
        <w:ind w:left="357" w:hanging="7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731F"/>
    <w:multiLevelType w:val="multilevel"/>
    <w:tmpl w:val="4F6A1A40"/>
    <w:lvl w:ilvl="0">
      <w:start w:val="1"/>
      <w:numFmt w:val="decimal"/>
      <w:pStyle w:val="Annexen"/>
      <w:suff w:val="nothing"/>
      <w:lvlText w:val="ANNEX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FCB0868"/>
    <w:multiLevelType w:val="multilevel"/>
    <w:tmpl w:val="C632E9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20" w:hanging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6575ED"/>
    <w:multiLevelType w:val="hybridMultilevel"/>
    <w:tmpl w:val="993ADB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58E16B3"/>
    <w:multiLevelType w:val="hybridMultilevel"/>
    <w:tmpl w:val="842AA6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4E03"/>
    <w:multiLevelType w:val="multilevel"/>
    <w:tmpl w:val="CFA448CE"/>
    <w:lvl w:ilvl="0">
      <w:start w:val="1"/>
      <w:numFmt w:val="decimal"/>
      <w:pStyle w:val="Titre1"/>
      <w:lvlText w:val="%1"/>
      <w:lvlJc w:val="left"/>
      <w:pPr>
        <w:tabs>
          <w:tab w:val="num" w:pos="488"/>
        </w:tabs>
        <w:ind w:left="488" w:hanging="43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19"/>
        </w:tabs>
        <w:ind w:left="919" w:hanging="862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9" w15:restartNumberingAfterBreak="0">
    <w:nsid w:val="65A23F8A"/>
    <w:multiLevelType w:val="hybridMultilevel"/>
    <w:tmpl w:val="BCF23B82"/>
    <w:lvl w:ilvl="0" w:tplc="3826896E">
      <w:start w:val="1"/>
      <w:numFmt w:val="bullet"/>
      <w:pStyle w:val="Listepuceniveau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50AF"/>
    <w:multiLevelType w:val="hybridMultilevel"/>
    <w:tmpl w:val="0A0E1D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12AED"/>
    <w:multiLevelType w:val="multilevel"/>
    <w:tmpl w:val="0A0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E"/>
    <w:rsid w:val="00025E4B"/>
    <w:rsid w:val="0004044A"/>
    <w:rsid w:val="000416B6"/>
    <w:rsid w:val="00053704"/>
    <w:rsid w:val="00053B68"/>
    <w:rsid w:val="00053FD8"/>
    <w:rsid w:val="00054EBA"/>
    <w:rsid w:val="00054EF0"/>
    <w:rsid w:val="0006390D"/>
    <w:rsid w:val="00064F0A"/>
    <w:rsid w:val="00070F64"/>
    <w:rsid w:val="00076A2A"/>
    <w:rsid w:val="000A7FED"/>
    <w:rsid w:val="000B062C"/>
    <w:rsid w:val="000B2DC7"/>
    <w:rsid w:val="000B308A"/>
    <w:rsid w:val="000C2FD7"/>
    <w:rsid w:val="000C4B13"/>
    <w:rsid w:val="000D23E3"/>
    <w:rsid w:val="000E3075"/>
    <w:rsid w:val="000E65D2"/>
    <w:rsid w:val="000E73DC"/>
    <w:rsid w:val="000F7DE1"/>
    <w:rsid w:val="001109DE"/>
    <w:rsid w:val="0012591A"/>
    <w:rsid w:val="0013155E"/>
    <w:rsid w:val="00142334"/>
    <w:rsid w:val="0015161A"/>
    <w:rsid w:val="001644D4"/>
    <w:rsid w:val="00166392"/>
    <w:rsid w:val="00173D57"/>
    <w:rsid w:val="00180442"/>
    <w:rsid w:val="00180B91"/>
    <w:rsid w:val="00192023"/>
    <w:rsid w:val="00192E20"/>
    <w:rsid w:val="001969B6"/>
    <w:rsid w:val="001B7ED6"/>
    <w:rsid w:val="00214D7B"/>
    <w:rsid w:val="002224E7"/>
    <w:rsid w:val="00230B69"/>
    <w:rsid w:val="00231F68"/>
    <w:rsid w:val="00244906"/>
    <w:rsid w:val="00263EEA"/>
    <w:rsid w:val="00265F80"/>
    <w:rsid w:val="002865CB"/>
    <w:rsid w:val="002869B0"/>
    <w:rsid w:val="00293417"/>
    <w:rsid w:val="002A157E"/>
    <w:rsid w:val="002B0B09"/>
    <w:rsid w:val="002C24CF"/>
    <w:rsid w:val="002C7CFD"/>
    <w:rsid w:val="002D3800"/>
    <w:rsid w:val="002D5B1C"/>
    <w:rsid w:val="002D6DB5"/>
    <w:rsid w:val="002E1948"/>
    <w:rsid w:val="002E229D"/>
    <w:rsid w:val="002F6DFD"/>
    <w:rsid w:val="0030435A"/>
    <w:rsid w:val="00304CAD"/>
    <w:rsid w:val="0030612D"/>
    <w:rsid w:val="00311308"/>
    <w:rsid w:val="00315513"/>
    <w:rsid w:val="00332F71"/>
    <w:rsid w:val="0033404F"/>
    <w:rsid w:val="00334A87"/>
    <w:rsid w:val="0034745D"/>
    <w:rsid w:val="003644FF"/>
    <w:rsid w:val="003672BB"/>
    <w:rsid w:val="00373918"/>
    <w:rsid w:val="00373FE2"/>
    <w:rsid w:val="00375F18"/>
    <w:rsid w:val="003837EA"/>
    <w:rsid w:val="00387C36"/>
    <w:rsid w:val="00396A3C"/>
    <w:rsid w:val="003975C9"/>
    <w:rsid w:val="003B6DFB"/>
    <w:rsid w:val="003B755E"/>
    <w:rsid w:val="003C03FB"/>
    <w:rsid w:val="003C672C"/>
    <w:rsid w:val="003D1B78"/>
    <w:rsid w:val="004014F4"/>
    <w:rsid w:val="00402367"/>
    <w:rsid w:val="004129A5"/>
    <w:rsid w:val="004129FD"/>
    <w:rsid w:val="00443122"/>
    <w:rsid w:val="00461ADD"/>
    <w:rsid w:val="00465C32"/>
    <w:rsid w:val="0046719A"/>
    <w:rsid w:val="00467242"/>
    <w:rsid w:val="004749B7"/>
    <w:rsid w:val="00491EF2"/>
    <w:rsid w:val="00496FE5"/>
    <w:rsid w:val="004A0DE2"/>
    <w:rsid w:val="004A55E7"/>
    <w:rsid w:val="004B17D4"/>
    <w:rsid w:val="004C74FB"/>
    <w:rsid w:val="004D7224"/>
    <w:rsid w:val="004D7563"/>
    <w:rsid w:val="00501402"/>
    <w:rsid w:val="00534F9C"/>
    <w:rsid w:val="005506F7"/>
    <w:rsid w:val="0056642B"/>
    <w:rsid w:val="00577992"/>
    <w:rsid w:val="0058798D"/>
    <w:rsid w:val="00593398"/>
    <w:rsid w:val="005B57B0"/>
    <w:rsid w:val="005D1B0E"/>
    <w:rsid w:val="005D431F"/>
    <w:rsid w:val="005D52A5"/>
    <w:rsid w:val="005D7EB1"/>
    <w:rsid w:val="005E249C"/>
    <w:rsid w:val="005E6D20"/>
    <w:rsid w:val="005F6F93"/>
    <w:rsid w:val="00603294"/>
    <w:rsid w:val="0064036B"/>
    <w:rsid w:val="00641506"/>
    <w:rsid w:val="0064162C"/>
    <w:rsid w:val="00644DEB"/>
    <w:rsid w:val="006530D3"/>
    <w:rsid w:val="00653670"/>
    <w:rsid w:val="006549B5"/>
    <w:rsid w:val="00662CCB"/>
    <w:rsid w:val="006933D8"/>
    <w:rsid w:val="00695533"/>
    <w:rsid w:val="006959A8"/>
    <w:rsid w:val="006970EF"/>
    <w:rsid w:val="006A0B76"/>
    <w:rsid w:val="006A19CB"/>
    <w:rsid w:val="006B49C0"/>
    <w:rsid w:val="006B7D27"/>
    <w:rsid w:val="006C1DFA"/>
    <w:rsid w:val="006D5B47"/>
    <w:rsid w:val="006E66DC"/>
    <w:rsid w:val="00717820"/>
    <w:rsid w:val="007218E8"/>
    <w:rsid w:val="0072315D"/>
    <w:rsid w:val="007238E6"/>
    <w:rsid w:val="00732DB9"/>
    <w:rsid w:val="007378F9"/>
    <w:rsid w:val="00751A89"/>
    <w:rsid w:val="0076225D"/>
    <w:rsid w:val="007629C2"/>
    <w:rsid w:val="007635BA"/>
    <w:rsid w:val="00765D32"/>
    <w:rsid w:val="007863BD"/>
    <w:rsid w:val="007961F2"/>
    <w:rsid w:val="007962FA"/>
    <w:rsid w:val="007A4A1E"/>
    <w:rsid w:val="007B1FAC"/>
    <w:rsid w:val="007C1F10"/>
    <w:rsid w:val="007C64F4"/>
    <w:rsid w:val="007E2981"/>
    <w:rsid w:val="007F3580"/>
    <w:rsid w:val="00802C31"/>
    <w:rsid w:val="008123F3"/>
    <w:rsid w:val="008144F6"/>
    <w:rsid w:val="00815A89"/>
    <w:rsid w:val="00816CF6"/>
    <w:rsid w:val="0082425A"/>
    <w:rsid w:val="00824676"/>
    <w:rsid w:val="008352B4"/>
    <w:rsid w:val="0083790A"/>
    <w:rsid w:val="0085555E"/>
    <w:rsid w:val="00865D6E"/>
    <w:rsid w:val="008663E7"/>
    <w:rsid w:val="00870EEA"/>
    <w:rsid w:val="00873B14"/>
    <w:rsid w:val="00880D92"/>
    <w:rsid w:val="00884200"/>
    <w:rsid w:val="008847DF"/>
    <w:rsid w:val="008948B9"/>
    <w:rsid w:val="008A04EE"/>
    <w:rsid w:val="008A70C0"/>
    <w:rsid w:val="008C4770"/>
    <w:rsid w:val="008C778C"/>
    <w:rsid w:val="008D11A6"/>
    <w:rsid w:val="008E79E9"/>
    <w:rsid w:val="008F0479"/>
    <w:rsid w:val="009013E8"/>
    <w:rsid w:val="00927B19"/>
    <w:rsid w:val="00933D49"/>
    <w:rsid w:val="009378DF"/>
    <w:rsid w:val="00946504"/>
    <w:rsid w:val="00954540"/>
    <w:rsid w:val="009613EF"/>
    <w:rsid w:val="00973153"/>
    <w:rsid w:val="009762BB"/>
    <w:rsid w:val="009771C3"/>
    <w:rsid w:val="009953A8"/>
    <w:rsid w:val="009A5EDE"/>
    <w:rsid w:val="009B6950"/>
    <w:rsid w:val="009C180D"/>
    <w:rsid w:val="009C1FB5"/>
    <w:rsid w:val="009D78D8"/>
    <w:rsid w:val="009F5420"/>
    <w:rsid w:val="009F6855"/>
    <w:rsid w:val="00A0604D"/>
    <w:rsid w:val="00A24CA8"/>
    <w:rsid w:val="00A260D7"/>
    <w:rsid w:val="00A31CC6"/>
    <w:rsid w:val="00A35687"/>
    <w:rsid w:val="00A46072"/>
    <w:rsid w:val="00A52CA1"/>
    <w:rsid w:val="00A5427F"/>
    <w:rsid w:val="00A64BAD"/>
    <w:rsid w:val="00A71C00"/>
    <w:rsid w:val="00A72957"/>
    <w:rsid w:val="00A92E00"/>
    <w:rsid w:val="00A93684"/>
    <w:rsid w:val="00A9484B"/>
    <w:rsid w:val="00AA007A"/>
    <w:rsid w:val="00AA07DD"/>
    <w:rsid w:val="00AA16DD"/>
    <w:rsid w:val="00AC135B"/>
    <w:rsid w:val="00AC1987"/>
    <w:rsid w:val="00AD7305"/>
    <w:rsid w:val="00AD7898"/>
    <w:rsid w:val="00AF1859"/>
    <w:rsid w:val="00B002E1"/>
    <w:rsid w:val="00B00808"/>
    <w:rsid w:val="00B036ED"/>
    <w:rsid w:val="00B0448E"/>
    <w:rsid w:val="00B073D0"/>
    <w:rsid w:val="00B0760B"/>
    <w:rsid w:val="00B1358B"/>
    <w:rsid w:val="00B223C1"/>
    <w:rsid w:val="00B32367"/>
    <w:rsid w:val="00B36258"/>
    <w:rsid w:val="00B41F39"/>
    <w:rsid w:val="00B428BD"/>
    <w:rsid w:val="00B60140"/>
    <w:rsid w:val="00B60EB4"/>
    <w:rsid w:val="00B80D6D"/>
    <w:rsid w:val="00B9076E"/>
    <w:rsid w:val="00BA3BF4"/>
    <w:rsid w:val="00BE2CC4"/>
    <w:rsid w:val="00BF452F"/>
    <w:rsid w:val="00BF6511"/>
    <w:rsid w:val="00BF78B7"/>
    <w:rsid w:val="00C07B8E"/>
    <w:rsid w:val="00C313CF"/>
    <w:rsid w:val="00C4655B"/>
    <w:rsid w:val="00C52205"/>
    <w:rsid w:val="00C5432B"/>
    <w:rsid w:val="00C56417"/>
    <w:rsid w:val="00C60204"/>
    <w:rsid w:val="00C6660B"/>
    <w:rsid w:val="00C75390"/>
    <w:rsid w:val="00C970C7"/>
    <w:rsid w:val="00CA5241"/>
    <w:rsid w:val="00CB1515"/>
    <w:rsid w:val="00CB62F3"/>
    <w:rsid w:val="00CD4A92"/>
    <w:rsid w:val="00CD4AE0"/>
    <w:rsid w:val="00D27B68"/>
    <w:rsid w:val="00D32420"/>
    <w:rsid w:val="00D4131D"/>
    <w:rsid w:val="00D473B8"/>
    <w:rsid w:val="00D51240"/>
    <w:rsid w:val="00D52553"/>
    <w:rsid w:val="00D70654"/>
    <w:rsid w:val="00D77AB0"/>
    <w:rsid w:val="00D92143"/>
    <w:rsid w:val="00D96EB9"/>
    <w:rsid w:val="00DB1DEB"/>
    <w:rsid w:val="00DB2643"/>
    <w:rsid w:val="00DB617E"/>
    <w:rsid w:val="00DD42A6"/>
    <w:rsid w:val="00DE35B3"/>
    <w:rsid w:val="00E1150D"/>
    <w:rsid w:val="00E2552B"/>
    <w:rsid w:val="00E36B85"/>
    <w:rsid w:val="00E55E8D"/>
    <w:rsid w:val="00E64073"/>
    <w:rsid w:val="00E964C8"/>
    <w:rsid w:val="00E97285"/>
    <w:rsid w:val="00EC1A3C"/>
    <w:rsid w:val="00EE103B"/>
    <w:rsid w:val="00EE1146"/>
    <w:rsid w:val="00EE577D"/>
    <w:rsid w:val="00EE70A6"/>
    <w:rsid w:val="00EF22CA"/>
    <w:rsid w:val="00EF251E"/>
    <w:rsid w:val="00F06DC5"/>
    <w:rsid w:val="00F160E3"/>
    <w:rsid w:val="00F565FA"/>
    <w:rsid w:val="00F56BC3"/>
    <w:rsid w:val="00F60F8E"/>
    <w:rsid w:val="00F731F3"/>
    <w:rsid w:val="00FA06B9"/>
    <w:rsid w:val="00FA32AE"/>
    <w:rsid w:val="00FB0FD4"/>
    <w:rsid w:val="00FB25E8"/>
    <w:rsid w:val="00FB717D"/>
    <w:rsid w:val="00FC51A8"/>
    <w:rsid w:val="00FD6FBC"/>
    <w:rsid w:val="00FD70AE"/>
    <w:rsid w:val="00FE764C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3234BA6-4747-4AC6-86DD-FE12F903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Texte"/>
    <w:link w:val="Titre1Car"/>
    <w:qFormat/>
    <w:pPr>
      <w:numPr>
        <w:numId w:val="1"/>
      </w:numPr>
      <w:ind w:left="431"/>
      <w:jc w:val="left"/>
      <w:outlineLvl w:val="0"/>
    </w:pPr>
    <w:rPr>
      <w:rFonts w:eastAsia="Times New Roman"/>
      <w:b/>
      <w:caps/>
      <w:color w:val="000080"/>
      <w:kern w:val="36"/>
      <w:sz w:val="28"/>
      <w:szCs w:val="28"/>
      <w:lang w:val="en-US"/>
    </w:rPr>
  </w:style>
  <w:style w:type="paragraph" w:styleId="Titre2">
    <w:name w:val="heading 2"/>
    <w:basedOn w:val="Normal"/>
    <w:next w:val="Texte"/>
    <w:qFormat/>
    <w:pPr>
      <w:numPr>
        <w:ilvl w:val="1"/>
        <w:numId w:val="1"/>
      </w:numPr>
      <w:outlineLvl w:val="1"/>
    </w:pPr>
    <w:rPr>
      <w:rFonts w:cs="Arial"/>
      <w:b/>
      <w:bCs/>
      <w:iCs/>
      <w:smallCaps/>
      <w:color w:val="000080"/>
      <w:sz w:val="28"/>
      <w:szCs w:val="28"/>
    </w:rPr>
  </w:style>
  <w:style w:type="paragraph" w:styleId="Titre3">
    <w:name w:val="heading 3"/>
    <w:basedOn w:val="Normal"/>
    <w:next w:val="Texte"/>
    <w:qFormat/>
    <w:pPr>
      <w:numPr>
        <w:ilvl w:val="2"/>
        <w:numId w:val="1"/>
      </w:numPr>
      <w:ind w:left="720"/>
      <w:outlineLvl w:val="2"/>
    </w:pPr>
    <w:rPr>
      <w:b/>
      <w:bCs/>
      <w:color w:val="000080"/>
      <w:sz w:val="24"/>
      <w:szCs w:val="24"/>
    </w:rPr>
  </w:style>
  <w:style w:type="paragraph" w:styleId="Titre4">
    <w:name w:val="heading 4"/>
    <w:basedOn w:val="Titre3"/>
    <w:next w:val="Texte"/>
    <w:qFormat/>
    <w:pPr>
      <w:keepNext/>
      <w:numPr>
        <w:ilvl w:val="3"/>
      </w:numPr>
      <w:tabs>
        <w:tab w:val="num" w:pos="2160"/>
      </w:tabs>
      <w:ind w:left="862"/>
      <w:jc w:val="left"/>
      <w:outlineLvl w:val="3"/>
    </w:pPr>
    <w:rPr>
      <w:rFonts w:eastAsia="Times New Roman"/>
      <w:b w:val="0"/>
      <w:bCs w:val="0"/>
      <w:szCs w:val="28"/>
      <w:lang w:eastAsia="fr-FR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/>
      <w:b/>
      <w:sz w:val="20"/>
      <w:szCs w:val="24"/>
      <w:lang w:eastAsia="fr-FR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pPr>
      <w:spacing w:before="0"/>
    </w:p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autoRedefine/>
    <w:unhideWhenUsed/>
    <w:rsid w:val="000B2DC7"/>
    <w:pPr>
      <w:tabs>
        <w:tab w:val="center" w:pos="4536"/>
        <w:tab w:val="right" w:pos="9072"/>
      </w:tabs>
      <w:spacing w:before="0"/>
      <w:jc w:val="center"/>
    </w:pPr>
    <w:rPr>
      <w:rFonts w:ascii="Arial" w:hAnsi="Arial" w:cs="Arial"/>
      <w:bCs/>
      <w:i/>
      <w:iCs/>
      <w:color w:val="000000"/>
      <w:sz w:val="28"/>
      <w:szCs w:val="28"/>
    </w:rPr>
  </w:style>
  <w:style w:type="character" w:customStyle="1" w:styleId="CarCar1">
    <w:name w:val="Car Car1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before="0"/>
    </w:pPr>
    <w:rPr>
      <w:rFonts w:ascii="Arial" w:hAnsi="Arial"/>
      <w:sz w:val="16"/>
    </w:rPr>
  </w:style>
  <w:style w:type="character" w:customStyle="1" w:styleId="CarCar">
    <w:name w:val="Car Car"/>
    <w:semiHidden/>
    <w:rPr>
      <w:rFonts w:eastAsia="Calibri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Texte">
    <w:name w:val="Texte"/>
    <w:basedOn w:val="Normal"/>
    <w:link w:val="TexteCar"/>
  </w:style>
  <w:style w:type="paragraph" w:customStyle="1" w:styleId="Annexen">
    <w:name w:val="Annexe n°"/>
    <w:basedOn w:val="Normal"/>
    <w:next w:val="Titreannexe"/>
    <w:link w:val="AnnexenCar"/>
    <w:autoRedefine/>
    <w:rsid w:val="00076A2A"/>
    <w:pPr>
      <w:numPr>
        <w:numId w:val="2"/>
      </w:numPr>
      <w:spacing w:after="120"/>
      <w:jc w:val="center"/>
    </w:pPr>
    <w:rPr>
      <w:rFonts w:ascii="Arial" w:eastAsia="Times New Roman" w:hAnsi="Arial"/>
      <w:sz w:val="28"/>
      <w:szCs w:val="24"/>
      <w:lang w:eastAsia="fr-FR"/>
    </w:rPr>
  </w:style>
  <w:style w:type="paragraph" w:customStyle="1" w:styleId="Listetiret1">
    <w:name w:val="Liste tiret 1"/>
    <w:basedOn w:val="Texte"/>
    <w:link w:val="Listetiret1Car"/>
    <w:pPr>
      <w:numPr>
        <w:numId w:val="3"/>
      </w:numPr>
      <w:tabs>
        <w:tab w:val="clear" w:pos="357"/>
        <w:tab w:val="left" w:pos="567"/>
      </w:tabs>
      <w:spacing w:before="0"/>
      <w:ind w:left="358" w:hanging="74"/>
    </w:pPr>
    <w:rPr>
      <w:rFonts w:eastAsia="Times New Roman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2865CB"/>
    <w:pPr>
      <w:tabs>
        <w:tab w:val="left" w:pos="540"/>
        <w:tab w:val="right" w:leader="dot" w:pos="10800"/>
      </w:tabs>
      <w:spacing w:before="0"/>
    </w:pPr>
    <w:rPr>
      <w:rFonts w:eastAsia="Times New Roman"/>
      <w:b/>
      <w:smallCaps/>
      <w:szCs w:val="24"/>
      <w:lang w:eastAsia="fr-FR"/>
    </w:rPr>
  </w:style>
  <w:style w:type="paragraph" w:styleId="TM2">
    <w:name w:val="toc 2"/>
    <w:basedOn w:val="Normal"/>
    <w:next w:val="Normal"/>
    <w:autoRedefine/>
    <w:semiHidden/>
    <w:rsid w:val="00C313CF"/>
    <w:pPr>
      <w:tabs>
        <w:tab w:val="left" w:pos="794"/>
        <w:tab w:val="right" w:leader="dot" w:pos="10800"/>
      </w:tabs>
      <w:spacing w:before="0"/>
      <w:ind w:left="284"/>
    </w:pPr>
    <w:rPr>
      <w:rFonts w:eastAsia="Times New Roman"/>
      <w:smallCaps/>
      <w:szCs w:val="24"/>
      <w:lang w:eastAsia="fr-FR"/>
    </w:rPr>
  </w:style>
  <w:style w:type="paragraph" w:styleId="TM3">
    <w:name w:val="toc 3"/>
    <w:basedOn w:val="Normal"/>
    <w:next w:val="Normal"/>
    <w:autoRedefine/>
    <w:semiHidden/>
    <w:rsid w:val="00C313CF"/>
    <w:pPr>
      <w:tabs>
        <w:tab w:val="left" w:pos="794"/>
        <w:tab w:val="left" w:pos="1200"/>
        <w:tab w:val="right" w:leader="dot" w:pos="10800"/>
      </w:tabs>
      <w:spacing w:before="0"/>
      <w:ind w:left="454"/>
    </w:pPr>
    <w:rPr>
      <w:rFonts w:eastAsia="Times New Roman"/>
      <w:smallCaps/>
      <w:noProof/>
      <w:szCs w:val="24"/>
      <w:lang w:eastAsia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annexe">
    <w:name w:val="Titre annexe"/>
    <w:basedOn w:val="Annexen"/>
    <w:next w:val="Texte"/>
    <w:link w:val="TitreannexeCar"/>
    <w:autoRedefine/>
    <w:pPr>
      <w:numPr>
        <w:numId w:val="0"/>
      </w:numPr>
    </w:pPr>
    <w:rPr>
      <w:b/>
      <w:i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eastAsia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tedebasdepage">
    <w:name w:val="footnote text"/>
    <w:basedOn w:val="Normal"/>
    <w:semiHidden/>
    <w:rPr>
      <w:rFonts w:eastAsia="Times New Roman"/>
      <w:sz w:val="20"/>
      <w:szCs w:val="20"/>
      <w:lang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tiret2">
    <w:name w:val="Liste tiret 2"/>
    <w:basedOn w:val="Listetiret1"/>
    <w:pPr>
      <w:tabs>
        <w:tab w:val="clear" w:pos="567"/>
        <w:tab w:val="left" w:pos="851"/>
      </w:tabs>
      <w:ind w:left="630"/>
    </w:pPr>
  </w:style>
  <w:style w:type="paragraph" w:customStyle="1" w:styleId="Typededocument">
    <w:name w:val="Type de document"/>
    <w:basedOn w:val="Normal"/>
    <w:pPr>
      <w:spacing w:before="60" w:after="60"/>
      <w:jc w:val="center"/>
    </w:pPr>
    <w:rPr>
      <w:b/>
      <w:bCs/>
      <w:caps/>
    </w:rPr>
  </w:style>
  <w:style w:type="paragraph" w:customStyle="1" w:styleId="En-ttedroit">
    <w:name w:val="En-tête_droit"/>
    <w:basedOn w:val="En-tte"/>
    <w:autoRedefine/>
    <w:pPr>
      <w:jc w:val="right"/>
    </w:pPr>
  </w:style>
  <w:style w:type="paragraph" w:customStyle="1" w:styleId="Tableautitre">
    <w:name w:val="Tableau titre"/>
    <w:basedOn w:val="Tableau"/>
    <w:pPr>
      <w:jc w:val="left"/>
    </w:pPr>
    <w:rPr>
      <w:b/>
      <w:bCs/>
      <w:caps/>
    </w:rPr>
  </w:style>
  <w:style w:type="paragraph" w:customStyle="1" w:styleId="Reference">
    <w:name w:val="Reference"/>
    <w:basedOn w:val="Tableau"/>
  </w:style>
  <w:style w:type="character" w:customStyle="1" w:styleId="Listetiret1Car">
    <w:name w:val="Liste tiret 1 Car"/>
    <w:link w:val="Listetiret1"/>
    <w:rsid w:val="008C4770"/>
    <w:rPr>
      <w:sz w:val="22"/>
      <w:szCs w:val="24"/>
      <w:lang w:val="fr-FR" w:eastAsia="fr-FR" w:bidi="ar-SA"/>
    </w:rPr>
  </w:style>
  <w:style w:type="paragraph" w:customStyle="1" w:styleId="Listetiret3">
    <w:name w:val="Liste tiret 3"/>
    <w:basedOn w:val="Listetiret2"/>
    <w:next w:val="Texte"/>
    <w:pPr>
      <w:tabs>
        <w:tab w:val="clear" w:pos="851"/>
        <w:tab w:val="left" w:pos="1134"/>
      </w:tabs>
      <w:ind w:left="925"/>
    </w:pPr>
  </w:style>
  <w:style w:type="paragraph" w:customStyle="1" w:styleId="Listetiret4">
    <w:name w:val="Liste tiret 4"/>
    <w:basedOn w:val="Listetiret3"/>
    <w:next w:val="Texte"/>
    <w:pPr>
      <w:tabs>
        <w:tab w:val="clear" w:pos="1134"/>
        <w:tab w:val="left" w:pos="1418"/>
      </w:tabs>
      <w:ind w:left="1208"/>
    </w:pPr>
  </w:style>
  <w:style w:type="paragraph" w:styleId="Normalcentr">
    <w:name w:val="Block Text"/>
    <w:basedOn w:val="Normal"/>
    <w:rsid w:val="008C4770"/>
    <w:pPr>
      <w:tabs>
        <w:tab w:val="left" w:pos="709"/>
        <w:tab w:val="left" w:pos="3402"/>
        <w:tab w:val="left" w:pos="4820"/>
        <w:tab w:val="left" w:pos="6804"/>
        <w:tab w:val="left" w:pos="9356"/>
      </w:tabs>
      <w:spacing w:before="20" w:after="20"/>
      <w:jc w:val="center"/>
    </w:pPr>
    <w:rPr>
      <w:rFonts w:eastAsia="Times New Roman"/>
      <w:szCs w:val="20"/>
      <w:lang w:eastAsia="fr-FR"/>
    </w:rPr>
  </w:style>
  <w:style w:type="paragraph" w:customStyle="1" w:styleId="TableauGauche">
    <w:name w:val="Tableau Gauche"/>
    <w:basedOn w:val="Normal"/>
    <w:rsid w:val="008C4770"/>
    <w:pPr>
      <w:spacing w:before="0"/>
      <w:ind w:left="227" w:right="57" w:hanging="170"/>
    </w:pPr>
    <w:rPr>
      <w:rFonts w:eastAsia="Times New Roman"/>
      <w:szCs w:val="20"/>
      <w:lang w:eastAsia="fr-FR"/>
    </w:rPr>
  </w:style>
  <w:style w:type="paragraph" w:customStyle="1" w:styleId="TableauTitre0">
    <w:name w:val="Tableau Titre"/>
    <w:basedOn w:val="Normal"/>
    <w:rsid w:val="008C4770"/>
    <w:pPr>
      <w:spacing w:before="60" w:after="60"/>
      <w:jc w:val="center"/>
    </w:pPr>
    <w:rPr>
      <w:rFonts w:eastAsia="Times New Roman"/>
      <w:b/>
      <w:szCs w:val="20"/>
      <w:lang w:eastAsia="fr-FR"/>
    </w:rPr>
  </w:style>
  <w:style w:type="paragraph" w:customStyle="1" w:styleId="Avanttitre">
    <w:name w:val="Avant titre"/>
    <w:basedOn w:val="Normal"/>
    <w:rsid w:val="008C4770"/>
    <w:pPr>
      <w:spacing w:before="0"/>
      <w:jc w:val="left"/>
    </w:pPr>
    <w:rPr>
      <w:rFonts w:eastAsia="Times New Roman"/>
      <w:sz w:val="4"/>
      <w:szCs w:val="20"/>
      <w:lang w:eastAsia="fr-FR"/>
    </w:rPr>
  </w:style>
  <w:style w:type="character" w:customStyle="1" w:styleId="TexteCar">
    <w:name w:val="Texte Car"/>
    <w:link w:val="Texte"/>
    <w:rsid w:val="008C4770"/>
    <w:rPr>
      <w:rFonts w:eastAsia="Calibri"/>
      <w:sz w:val="22"/>
      <w:szCs w:val="22"/>
      <w:lang w:val="fr-FR" w:eastAsia="en-US" w:bidi="ar-SA"/>
    </w:rPr>
  </w:style>
  <w:style w:type="character" w:customStyle="1" w:styleId="TitreannexeCar">
    <w:name w:val="Titre annexe Car"/>
    <w:link w:val="Titreannexe"/>
    <w:rsid w:val="00A260D7"/>
    <w:rPr>
      <w:rFonts w:ascii="Arial" w:hAnsi="Arial"/>
      <w:b/>
      <w:i/>
      <w:sz w:val="28"/>
      <w:szCs w:val="24"/>
      <w:lang w:val="fr-FR" w:eastAsia="fr-FR" w:bidi="ar-SA"/>
    </w:rPr>
  </w:style>
  <w:style w:type="character" w:customStyle="1" w:styleId="AnnexenCar">
    <w:name w:val="Annexe n° Car"/>
    <w:link w:val="Annexen"/>
    <w:rsid w:val="00B80D6D"/>
    <w:rPr>
      <w:rFonts w:ascii="Arial" w:hAnsi="Arial"/>
      <w:sz w:val="28"/>
      <w:szCs w:val="24"/>
      <w:lang w:val="fr-FR" w:eastAsia="fr-FR" w:bidi="ar-SA"/>
    </w:rPr>
  </w:style>
  <w:style w:type="paragraph" w:styleId="Corpsdetexte">
    <w:name w:val="Body Text"/>
    <w:basedOn w:val="Normal"/>
    <w:rsid w:val="0015161A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0"/>
    </w:pPr>
    <w:rPr>
      <w:rFonts w:eastAsia="Times New Roman"/>
      <w:i/>
      <w:iCs/>
      <w:lang w:eastAsia="fr-FR"/>
    </w:rPr>
  </w:style>
  <w:style w:type="character" w:customStyle="1" w:styleId="TitreAnnexeModleCar">
    <w:name w:val="Titre Annexe Modèle Car"/>
    <w:rsid w:val="0015161A"/>
    <w:rPr>
      <w:b/>
      <w:bCs/>
      <w:caps/>
      <w:color w:val="000080"/>
      <w:sz w:val="22"/>
      <w:szCs w:val="22"/>
      <w:lang w:val="fr-FR" w:eastAsia="fr-FR"/>
    </w:rPr>
  </w:style>
  <w:style w:type="paragraph" w:customStyle="1" w:styleId="DGA">
    <w:name w:val="D..G..A.."/>
    <w:basedOn w:val="Normal"/>
    <w:rsid w:val="0015161A"/>
    <w:pPr>
      <w:spacing w:before="2140" w:after="160"/>
      <w:jc w:val="left"/>
    </w:pPr>
    <w:rPr>
      <w:rFonts w:ascii="Arial" w:eastAsia="Times New Roman" w:hAnsi="Arial" w:cs="Arial"/>
      <w:b/>
      <w:bCs/>
      <w:smallCaps/>
      <w:sz w:val="16"/>
      <w:szCs w:val="16"/>
      <w:lang w:eastAsia="fr-FR"/>
    </w:rPr>
  </w:style>
  <w:style w:type="paragraph" w:customStyle="1" w:styleId="Attachesignature">
    <w:name w:val="Attache signature"/>
    <w:basedOn w:val="Normal"/>
    <w:next w:val="Normal"/>
    <w:rsid w:val="0015161A"/>
    <w:pPr>
      <w:spacing w:before="480"/>
      <w:ind w:left="3969"/>
      <w:jc w:val="center"/>
    </w:pPr>
    <w:rPr>
      <w:rFonts w:eastAsia="Times New Roman"/>
      <w:sz w:val="20"/>
      <w:szCs w:val="20"/>
      <w:lang w:eastAsia="fr-FR"/>
    </w:rPr>
  </w:style>
  <w:style w:type="paragraph" w:styleId="Textebrut">
    <w:name w:val="Plain Text"/>
    <w:basedOn w:val="Normal"/>
    <w:rsid w:val="0015161A"/>
    <w:pPr>
      <w:spacing w:before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Listepuceniveau1">
    <w:name w:val="Liste à puce niveau 1"/>
    <w:basedOn w:val="Texte"/>
    <w:rsid w:val="00973153"/>
    <w:pPr>
      <w:numPr>
        <w:numId w:val="11"/>
      </w:numPr>
      <w:tabs>
        <w:tab w:val="left" w:pos="425"/>
      </w:tabs>
      <w:spacing w:before="60"/>
    </w:pPr>
    <w:rPr>
      <w:rFonts w:eastAsia="Times New Roman"/>
      <w:szCs w:val="24"/>
      <w:lang w:eastAsia="fr-FR"/>
    </w:rPr>
  </w:style>
  <w:style w:type="character" w:customStyle="1" w:styleId="Titre1Car">
    <w:name w:val="Titre 1 Car"/>
    <w:link w:val="Titre1"/>
    <w:rsid w:val="009F5420"/>
    <w:rPr>
      <w:b/>
      <w:caps/>
      <w:color w:val="000080"/>
      <w:kern w:val="36"/>
      <w:sz w:val="28"/>
      <w:szCs w:val="28"/>
      <w:lang w:val="en-US" w:eastAsia="en-US" w:bidi="ar-SA"/>
    </w:rPr>
  </w:style>
  <w:style w:type="paragraph" w:customStyle="1" w:styleId="Titreannexeouappendice">
    <w:name w:val="Titre annexe ou appendice"/>
    <w:basedOn w:val="Annexen"/>
    <w:next w:val="Texte"/>
    <w:rsid w:val="006D5B47"/>
    <w:pPr>
      <w:numPr>
        <w:numId w:val="0"/>
      </w:numPr>
    </w:pPr>
    <w:rPr>
      <w:b/>
      <w:i/>
    </w:rPr>
  </w:style>
  <w:style w:type="paragraph" w:customStyle="1" w:styleId="Listepuceniveau2">
    <w:name w:val="Liste à puce niveau 2"/>
    <w:basedOn w:val="Normal"/>
    <w:rsid w:val="006D5B47"/>
    <w:pPr>
      <w:numPr>
        <w:numId w:val="6"/>
      </w:numPr>
      <w:tabs>
        <w:tab w:val="clear" w:pos="0"/>
        <w:tab w:val="left" w:pos="851"/>
      </w:tabs>
      <w:spacing w:before="60"/>
      <w:ind w:left="850" w:hanging="425"/>
    </w:pPr>
  </w:style>
  <w:style w:type="character" w:styleId="Numrodepage">
    <w:name w:val="page number"/>
    <w:basedOn w:val="Policepardfaut"/>
    <w:rsid w:val="0072315D"/>
  </w:style>
  <w:style w:type="paragraph" w:styleId="Rvision">
    <w:name w:val="Revision"/>
    <w:hidden/>
    <w:uiPriority w:val="99"/>
    <w:semiHidden/>
    <w:rsid w:val="009762BB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uella.myrtil\Bureau\01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01-2.dot</Template>
  <TotalTime>0</TotalTime>
  <Pages>3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FRA Form 10b</vt:lpstr>
    </vt:vector>
  </TitlesOfParts>
  <Company>Ministère de la Défense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FRA Form 10b</dc:title>
  <dc:subject>Formulaire FRA Form 10b</dc:subject>
  <dc:creator>Jean-Claude ARNEODO</dc:creator>
  <cp:keywords>GUIDE – PROCÉDURE – MANUEL – INSTRUCTION – CIRCULAIRE – RÈGLEMENT - FRA</cp:keywords>
  <dc:description>version 2.5 de MARS 2011</dc:description>
  <cp:lastModifiedBy>MALCHIEN Sophie ADJ ADM PPAL 2CL</cp:lastModifiedBy>
  <cp:revision>2</cp:revision>
  <cp:lastPrinted>2010-07-06T16:04:00Z</cp:lastPrinted>
  <dcterms:created xsi:type="dcterms:W3CDTF">2020-03-11T13:05:00Z</dcterms:created>
  <dcterms:modified xsi:type="dcterms:W3CDTF">2020-03-11T13:05:00Z</dcterms:modified>
</cp:coreProperties>
</file>